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EB7" w:rsidRPr="00A8327A" w:rsidRDefault="002E60F5" w:rsidP="00111EB7">
      <w:pPr>
        <w:spacing w:after="0" w:line="240" w:lineRule="auto"/>
        <w:jc w:val="center"/>
        <w:rPr>
          <w:rFonts w:ascii="Times New Roman" w:eastAsia="Times New Roman" w:hAnsi="Times New Roman" w:cs="Times New Roman"/>
          <w:b/>
          <w:sz w:val="28"/>
          <w:szCs w:val="28"/>
          <w:lang w:eastAsia="uk-UA"/>
        </w:rPr>
      </w:pPr>
      <w:r w:rsidRPr="002E60F5">
        <w:rPr>
          <w:rFonts w:ascii="Times New Roman" w:eastAsia="Times New Roman" w:hAnsi="Times New Roman" w:cs="Times New Roman"/>
          <w:b/>
          <w:sz w:val="28"/>
          <w:szCs w:val="28"/>
          <w:lang w:eastAsia="uk-UA"/>
        </w:rPr>
        <w:t>Повідомлення про оприлюднення</w:t>
      </w:r>
      <w:r w:rsidR="00111EB7" w:rsidRPr="00A8327A">
        <w:rPr>
          <w:rFonts w:ascii="Times New Roman" w:eastAsia="Times New Roman" w:hAnsi="Times New Roman" w:cs="Times New Roman"/>
          <w:b/>
          <w:sz w:val="28"/>
          <w:szCs w:val="28"/>
          <w:lang w:eastAsia="uk-UA"/>
        </w:rPr>
        <w:t xml:space="preserve"> </w:t>
      </w:r>
      <w:r w:rsidRPr="002E60F5">
        <w:rPr>
          <w:rFonts w:ascii="Times New Roman" w:eastAsia="Times New Roman" w:hAnsi="Times New Roman" w:cs="Times New Roman"/>
          <w:b/>
          <w:sz w:val="28"/>
          <w:szCs w:val="28"/>
          <w:lang w:eastAsia="uk-UA"/>
        </w:rPr>
        <w:t>проєкту Програми економічного і соціального розвитку м.</w:t>
      </w:r>
      <w:r w:rsidR="00111EB7" w:rsidRPr="00A8327A">
        <w:rPr>
          <w:rFonts w:ascii="Times New Roman" w:eastAsia="Times New Roman" w:hAnsi="Times New Roman" w:cs="Times New Roman"/>
          <w:b/>
          <w:sz w:val="28"/>
          <w:szCs w:val="28"/>
          <w:lang w:eastAsia="uk-UA"/>
        </w:rPr>
        <w:t xml:space="preserve"> Прилуки</w:t>
      </w:r>
      <w:r w:rsidRPr="002E60F5">
        <w:rPr>
          <w:rFonts w:ascii="Times New Roman" w:eastAsia="Times New Roman" w:hAnsi="Times New Roman" w:cs="Times New Roman"/>
          <w:b/>
          <w:sz w:val="28"/>
          <w:szCs w:val="28"/>
          <w:lang w:eastAsia="uk-UA"/>
        </w:rPr>
        <w:t xml:space="preserve"> на 2021</w:t>
      </w:r>
      <w:r w:rsidR="00111EB7" w:rsidRPr="00A8327A">
        <w:rPr>
          <w:rFonts w:ascii="Times New Roman" w:eastAsia="Times New Roman" w:hAnsi="Times New Roman" w:cs="Times New Roman"/>
          <w:b/>
          <w:sz w:val="28"/>
          <w:szCs w:val="28"/>
          <w:lang w:eastAsia="uk-UA"/>
        </w:rPr>
        <w:t xml:space="preserve"> рік</w:t>
      </w:r>
      <w:r w:rsidRPr="002E60F5">
        <w:rPr>
          <w:rFonts w:ascii="Times New Roman" w:eastAsia="Times New Roman" w:hAnsi="Times New Roman" w:cs="Times New Roman"/>
          <w:b/>
          <w:sz w:val="28"/>
          <w:szCs w:val="28"/>
          <w:lang w:eastAsia="uk-UA"/>
        </w:rPr>
        <w:t xml:space="preserve"> та звіту</w:t>
      </w:r>
      <w:r w:rsidR="00111EB7" w:rsidRPr="00A8327A">
        <w:rPr>
          <w:rFonts w:ascii="Times New Roman" w:eastAsia="Times New Roman" w:hAnsi="Times New Roman" w:cs="Times New Roman"/>
          <w:b/>
          <w:sz w:val="28"/>
          <w:szCs w:val="28"/>
          <w:lang w:eastAsia="uk-UA"/>
        </w:rPr>
        <w:t xml:space="preserve"> </w:t>
      </w:r>
      <w:r w:rsidRPr="002E60F5">
        <w:rPr>
          <w:rFonts w:ascii="Times New Roman" w:eastAsia="Times New Roman" w:hAnsi="Times New Roman" w:cs="Times New Roman"/>
          <w:b/>
          <w:sz w:val="28"/>
          <w:szCs w:val="28"/>
          <w:lang w:eastAsia="uk-UA"/>
        </w:rPr>
        <w:t>про стратегічну екологічну оцінку</w:t>
      </w:r>
    </w:p>
    <w:p w:rsidR="00111EB7" w:rsidRPr="00A8327A" w:rsidRDefault="00111EB7" w:rsidP="002E60F5">
      <w:pPr>
        <w:spacing w:after="0" w:line="240" w:lineRule="auto"/>
        <w:jc w:val="both"/>
        <w:rPr>
          <w:rFonts w:ascii="Times New Roman" w:eastAsia="Times New Roman" w:hAnsi="Times New Roman" w:cs="Times New Roman"/>
          <w:sz w:val="28"/>
          <w:szCs w:val="28"/>
          <w:lang w:eastAsia="uk-UA"/>
        </w:rPr>
      </w:pPr>
    </w:p>
    <w:p w:rsidR="00111EB7" w:rsidRPr="00A8327A" w:rsidRDefault="00111EB7" w:rsidP="00111EB7">
      <w:pPr>
        <w:spacing w:after="0" w:line="240" w:lineRule="auto"/>
        <w:ind w:firstLine="708"/>
        <w:jc w:val="both"/>
        <w:rPr>
          <w:rFonts w:ascii="Times New Roman" w:eastAsia="Times New Roman" w:hAnsi="Times New Roman" w:cs="Times New Roman"/>
          <w:b/>
          <w:sz w:val="28"/>
          <w:szCs w:val="28"/>
          <w:lang w:eastAsia="uk-UA"/>
        </w:rPr>
      </w:pPr>
      <w:r w:rsidRPr="00A8327A">
        <w:rPr>
          <w:rFonts w:ascii="Times New Roman" w:eastAsia="Times New Roman" w:hAnsi="Times New Roman" w:cs="Times New Roman"/>
          <w:b/>
          <w:sz w:val="28"/>
          <w:szCs w:val="28"/>
          <w:lang w:eastAsia="uk-UA"/>
        </w:rPr>
        <w:t xml:space="preserve">1. </w:t>
      </w:r>
      <w:r w:rsidR="002E60F5" w:rsidRPr="00A8327A">
        <w:rPr>
          <w:rFonts w:ascii="Times New Roman" w:eastAsia="Times New Roman" w:hAnsi="Times New Roman" w:cs="Times New Roman"/>
          <w:b/>
          <w:sz w:val="28"/>
          <w:szCs w:val="28"/>
          <w:lang w:eastAsia="uk-UA"/>
        </w:rPr>
        <w:t>Повна назва документа державного планування, що пропонується, та стислий виклад його змісту</w:t>
      </w:r>
    </w:p>
    <w:p w:rsidR="00111EB7" w:rsidRPr="00A8327A" w:rsidRDefault="00111EB7" w:rsidP="00111EB7">
      <w:pPr>
        <w:spacing w:after="0" w:line="240" w:lineRule="auto"/>
        <w:ind w:firstLine="708"/>
        <w:jc w:val="both"/>
        <w:rPr>
          <w:rFonts w:ascii="Times New Roman" w:eastAsia="Times New Roman" w:hAnsi="Times New Roman" w:cs="Times New Roman"/>
          <w:sz w:val="28"/>
          <w:szCs w:val="28"/>
          <w:lang w:eastAsia="uk-UA"/>
        </w:rPr>
      </w:pPr>
      <w:r w:rsidRPr="00A8327A">
        <w:rPr>
          <w:rFonts w:ascii="Times New Roman" w:eastAsia="Times New Roman" w:hAnsi="Times New Roman" w:cs="Times New Roman"/>
          <w:sz w:val="28"/>
          <w:szCs w:val="28"/>
          <w:lang w:eastAsia="uk-UA"/>
        </w:rPr>
        <w:t xml:space="preserve"> </w:t>
      </w:r>
      <w:r w:rsidR="002E60F5" w:rsidRPr="00A8327A">
        <w:rPr>
          <w:rFonts w:ascii="Times New Roman" w:eastAsia="Times New Roman" w:hAnsi="Times New Roman" w:cs="Times New Roman"/>
          <w:sz w:val="28"/>
          <w:szCs w:val="28"/>
          <w:lang w:eastAsia="uk-UA"/>
        </w:rPr>
        <w:t>Програма економічного і соціального розвитку м.</w:t>
      </w:r>
      <w:r w:rsidRPr="00A8327A">
        <w:rPr>
          <w:rFonts w:ascii="Times New Roman" w:eastAsia="Times New Roman" w:hAnsi="Times New Roman" w:cs="Times New Roman"/>
          <w:sz w:val="28"/>
          <w:szCs w:val="28"/>
          <w:lang w:eastAsia="uk-UA"/>
        </w:rPr>
        <w:t xml:space="preserve"> Прилуки</w:t>
      </w:r>
      <w:r w:rsidR="002E60F5" w:rsidRPr="00A8327A">
        <w:rPr>
          <w:rFonts w:ascii="Times New Roman" w:eastAsia="Times New Roman" w:hAnsi="Times New Roman" w:cs="Times New Roman"/>
          <w:sz w:val="28"/>
          <w:szCs w:val="28"/>
          <w:lang w:eastAsia="uk-UA"/>
        </w:rPr>
        <w:t xml:space="preserve"> на 2021</w:t>
      </w:r>
      <w:r w:rsidRPr="00A8327A">
        <w:rPr>
          <w:rFonts w:ascii="Times New Roman" w:eastAsia="Times New Roman" w:hAnsi="Times New Roman" w:cs="Times New Roman"/>
          <w:sz w:val="28"/>
          <w:szCs w:val="28"/>
          <w:lang w:eastAsia="uk-UA"/>
        </w:rPr>
        <w:t xml:space="preserve"> рік</w:t>
      </w:r>
      <w:r w:rsidR="002E60F5" w:rsidRPr="00A8327A">
        <w:rPr>
          <w:rFonts w:ascii="Times New Roman" w:eastAsia="Times New Roman" w:hAnsi="Times New Roman" w:cs="Times New Roman"/>
          <w:sz w:val="28"/>
          <w:szCs w:val="28"/>
          <w:lang w:eastAsia="uk-UA"/>
        </w:rPr>
        <w:t xml:space="preserve"> (далі –</w:t>
      </w:r>
      <w:r w:rsidRPr="00A8327A">
        <w:rPr>
          <w:rFonts w:ascii="Times New Roman" w:eastAsia="Times New Roman" w:hAnsi="Times New Roman" w:cs="Times New Roman"/>
          <w:sz w:val="28"/>
          <w:szCs w:val="28"/>
          <w:lang w:eastAsia="uk-UA"/>
        </w:rPr>
        <w:t xml:space="preserve"> </w:t>
      </w:r>
      <w:r w:rsidR="002E60F5" w:rsidRPr="00A8327A">
        <w:rPr>
          <w:rFonts w:ascii="Times New Roman" w:eastAsia="Times New Roman" w:hAnsi="Times New Roman" w:cs="Times New Roman"/>
          <w:sz w:val="28"/>
          <w:szCs w:val="28"/>
          <w:lang w:eastAsia="uk-UA"/>
        </w:rPr>
        <w:t>Програма).</w:t>
      </w:r>
      <w:r w:rsidRPr="00A8327A">
        <w:rPr>
          <w:rFonts w:ascii="Times New Roman" w:eastAsia="Times New Roman" w:hAnsi="Times New Roman" w:cs="Times New Roman"/>
          <w:sz w:val="28"/>
          <w:szCs w:val="28"/>
          <w:lang w:eastAsia="uk-UA"/>
        </w:rPr>
        <w:t xml:space="preserve"> </w:t>
      </w:r>
    </w:p>
    <w:p w:rsidR="00111EB7" w:rsidRPr="00A8327A" w:rsidRDefault="00111EB7" w:rsidP="00111EB7">
      <w:pPr>
        <w:widowControl w:val="0"/>
        <w:tabs>
          <w:tab w:val="left" w:pos="567"/>
          <w:tab w:val="left" w:pos="1134"/>
        </w:tabs>
        <w:spacing w:after="0" w:line="240" w:lineRule="auto"/>
        <w:jc w:val="both"/>
        <w:textAlignment w:val="baseline"/>
        <w:rPr>
          <w:rFonts w:ascii="Times New Roman" w:hAnsi="Times New Roman"/>
          <w:i/>
        </w:rPr>
      </w:pPr>
      <w:r w:rsidRPr="00A8327A">
        <w:rPr>
          <w:rFonts w:ascii="Times New Roman" w:eastAsia="Times New Roman" w:hAnsi="Times New Roman" w:cs="Times New Roman"/>
          <w:sz w:val="28"/>
          <w:szCs w:val="28"/>
          <w:lang w:eastAsia="uk-UA"/>
        </w:rPr>
        <w:tab/>
      </w:r>
      <w:r w:rsidR="002E60F5" w:rsidRPr="00A8327A">
        <w:rPr>
          <w:rFonts w:ascii="Times New Roman" w:eastAsia="Times New Roman" w:hAnsi="Times New Roman" w:cs="Times New Roman"/>
          <w:sz w:val="28"/>
          <w:szCs w:val="28"/>
          <w:lang w:eastAsia="uk-UA"/>
        </w:rPr>
        <w:t>Запропонований д</w:t>
      </w:r>
      <w:r w:rsidRPr="00A8327A">
        <w:rPr>
          <w:rFonts w:ascii="Times New Roman" w:eastAsia="Times New Roman" w:hAnsi="Times New Roman" w:cs="Times New Roman"/>
          <w:sz w:val="28"/>
          <w:szCs w:val="28"/>
          <w:lang w:eastAsia="uk-UA"/>
        </w:rPr>
        <w:t>окумент є важливим інструментом, що</w:t>
      </w:r>
      <w:r w:rsidR="002E60F5" w:rsidRPr="00A8327A">
        <w:rPr>
          <w:rFonts w:ascii="Times New Roman" w:eastAsia="Times New Roman" w:hAnsi="Times New Roman" w:cs="Times New Roman"/>
          <w:sz w:val="28"/>
          <w:szCs w:val="28"/>
          <w:lang w:eastAsia="uk-UA"/>
        </w:rPr>
        <w:t xml:space="preserve"> забезпечує послідовне та планомірне втілення </w:t>
      </w:r>
      <w:r w:rsidRPr="00A8327A">
        <w:rPr>
          <w:rFonts w:ascii="Times New Roman" w:eastAsia="Times New Roman" w:hAnsi="Times New Roman" w:cs="Times New Roman"/>
          <w:sz w:val="28"/>
          <w:szCs w:val="28"/>
          <w:lang w:eastAsia="uk-UA"/>
        </w:rPr>
        <w:t xml:space="preserve"> </w:t>
      </w:r>
      <w:r w:rsidRPr="00A8327A">
        <w:rPr>
          <w:rFonts w:ascii="Times New Roman" w:hAnsi="Times New Roman"/>
          <w:sz w:val="28"/>
          <w:szCs w:val="28"/>
        </w:rPr>
        <w:t xml:space="preserve">головних цілей та пріоритетів розвитку міста Прилуки, конкретних завдань щодо </w:t>
      </w:r>
      <w:r w:rsidRPr="00A8327A">
        <w:rPr>
          <w:rFonts w:ascii="Times New Roman" w:hAnsi="Times New Roman"/>
          <w:b/>
          <w:sz w:val="28"/>
          <w:szCs w:val="28"/>
        </w:rPr>
        <w:t xml:space="preserve"> </w:t>
      </w:r>
      <w:r w:rsidRPr="00A8327A">
        <w:rPr>
          <w:rFonts w:ascii="Times New Roman" w:hAnsi="Times New Roman"/>
          <w:sz w:val="28"/>
          <w:szCs w:val="28"/>
        </w:rPr>
        <w:t>недопущення зниження якості життя населення, збереження тенденцій розвитку економічного потенціалу міста, підтримки розвитку підприємництва, ефективного використання наявного виробничого та трудового потенціалу.</w:t>
      </w:r>
    </w:p>
    <w:p w:rsidR="009702FF" w:rsidRPr="00A8327A" w:rsidRDefault="002E60F5" w:rsidP="009702FF">
      <w:pPr>
        <w:spacing w:after="0" w:line="240" w:lineRule="auto"/>
        <w:ind w:firstLine="708"/>
        <w:jc w:val="both"/>
        <w:rPr>
          <w:rFonts w:ascii="Times New Roman" w:eastAsia="Times New Roman" w:hAnsi="Times New Roman" w:cs="Times New Roman"/>
          <w:sz w:val="28"/>
          <w:szCs w:val="28"/>
          <w:lang w:eastAsia="uk-UA"/>
        </w:rPr>
      </w:pPr>
      <w:r w:rsidRPr="00A8327A">
        <w:rPr>
          <w:rFonts w:ascii="Times New Roman" w:eastAsia="Times New Roman" w:hAnsi="Times New Roman" w:cs="Times New Roman"/>
          <w:sz w:val="28"/>
          <w:szCs w:val="28"/>
          <w:lang w:eastAsia="uk-UA"/>
        </w:rPr>
        <w:t xml:space="preserve">Реалізація визначених завдань Програми дозволить створити умови для економічного зростання з урахуванням екологічної складової, удосконалення механізмів управління розвитком міста на засадах ефективності, відкритості та прозорості, посилення інвестиційної та інноваційної активності, забезпечення належного функціонування інженерно-транспортної та комунальної інфраструктури, проведення цілеспрямованої містобудівної політики, дотримання високих екологічних стандартів, в результаті цього </w:t>
      </w:r>
      <w:r w:rsidR="009702FF" w:rsidRPr="00A8327A">
        <w:rPr>
          <w:rFonts w:ascii="Times New Roman" w:eastAsia="Times New Roman" w:hAnsi="Times New Roman" w:cs="Times New Roman"/>
          <w:sz w:val="28"/>
          <w:szCs w:val="28"/>
          <w:lang w:eastAsia="uk-UA"/>
        </w:rPr>
        <w:t xml:space="preserve">– </w:t>
      </w:r>
      <w:r w:rsidRPr="00A8327A">
        <w:rPr>
          <w:rFonts w:ascii="Times New Roman" w:eastAsia="Times New Roman" w:hAnsi="Times New Roman" w:cs="Times New Roman"/>
          <w:sz w:val="28"/>
          <w:szCs w:val="28"/>
          <w:lang w:eastAsia="uk-UA"/>
        </w:rPr>
        <w:t>забезпечення гідних умов життя та загально</w:t>
      </w:r>
      <w:r w:rsidR="001A4022" w:rsidRPr="00A8327A">
        <w:rPr>
          <w:rFonts w:ascii="Times New Roman" w:eastAsia="Times New Roman" w:hAnsi="Times New Roman" w:cs="Times New Roman"/>
          <w:sz w:val="28"/>
          <w:szCs w:val="28"/>
          <w:lang w:eastAsia="uk-UA"/>
        </w:rPr>
        <w:t xml:space="preserve"> </w:t>
      </w:r>
      <w:r w:rsidRPr="00A8327A">
        <w:rPr>
          <w:rFonts w:ascii="Times New Roman" w:eastAsia="Times New Roman" w:hAnsi="Times New Roman" w:cs="Times New Roman"/>
          <w:sz w:val="28"/>
          <w:szCs w:val="28"/>
          <w:lang w:eastAsia="uk-UA"/>
        </w:rPr>
        <w:t>го підвищення добробуту населення, підвищення конкурентоспроможності міста, доступності широкого спектра соціальних послуг тощо.</w:t>
      </w:r>
      <w:r w:rsidR="009702FF" w:rsidRPr="00A8327A">
        <w:rPr>
          <w:rFonts w:ascii="Times New Roman" w:eastAsia="Times New Roman" w:hAnsi="Times New Roman" w:cs="Times New Roman"/>
          <w:sz w:val="28"/>
          <w:szCs w:val="28"/>
          <w:lang w:eastAsia="uk-UA"/>
        </w:rPr>
        <w:t xml:space="preserve"> </w:t>
      </w:r>
    </w:p>
    <w:p w:rsidR="001A4022" w:rsidRPr="00A8327A" w:rsidRDefault="002E60F5" w:rsidP="009702FF">
      <w:pPr>
        <w:spacing w:after="0" w:line="240" w:lineRule="auto"/>
        <w:ind w:firstLine="708"/>
        <w:jc w:val="both"/>
        <w:rPr>
          <w:rFonts w:ascii="Times New Roman" w:eastAsia="Times New Roman" w:hAnsi="Times New Roman" w:cs="Times New Roman"/>
          <w:sz w:val="28"/>
          <w:szCs w:val="28"/>
          <w:lang w:eastAsia="uk-UA"/>
        </w:rPr>
      </w:pPr>
      <w:r w:rsidRPr="00A8327A">
        <w:rPr>
          <w:rFonts w:ascii="Times New Roman" w:eastAsia="Times New Roman" w:hAnsi="Times New Roman" w:cs="Times New Roman"/>
          <w:sz w:val="28"/>
          <w:szCs w:val="28"/>
          <w:lang w:eastAsia="uk-UA"/>
        </w:rPr>
        <w:t>Відповідно до Закону України «Про оцінку впливу на довкілля» здійснено оцінку впливу на довкілля та здоров’я людей, за результатами підготовлено звіт про стратегічну екологічну оцінку та очікується, що при впровадженні заходів Програми, у порівнянні із існуючим станом, буде</w:t>
      </w:r>
      <w:r w:rsidR="001A4022" w:rsidRPr="00A8327A">
        <w:rPr>
          <w:rFonts w:ascii="Times New Roman" w:eastAsia="Times New Roman" w:hAnsi="Times New Roman" w:cs="Times New Roman"/>
          <w:sz w:val="28"/>
          <w:szCs w:val="28"/>
          <w:lang w:eastAsia="uk-UA"/>
        </w:rPr>
        <w:t xml:space="preserve"> </w:t>
      </w:r>
      <w:r w:rsidRPr="00A8327A">
        <w:rPr>
          <w:rFonts w:ascii="Times New Roman" w:eastAsia="Times New Roman" w:hAnsi="Times New Roman" w:cs="Times New Roman"/>
          <w:sz w:val="28"/>
          <w:szCs w:val="28"/>
          <w:lang w:eastAsia="uk-UA"/>
        </w:rPr>
        <w:t>позитивний вплив на навколишнє природне середовище, зокрема на здоров’я населення.</w:t>
      </w:r>
    </w:p>
    <w:p w:rsidR="001A4022" w:rsidRPr="00A8327A" w:rsidRDefault="001A4022" w:rsidP="009702FF">
      <w:pPr>
        <w:spacing w:after="0" w:line="240" w:lineRule="auto"/>
        <w:ind w:firstLine="708"/>
        <w:jc w:val="both"/>
        <w:rPr>
          <w:rFonts w:ascii="Times New Roman" w:eastAsia="Times New Roman" w:hAnsi="Times New Roman" w:cs="Times New Roman"/>
          <w:sz w:val="28"/>
          <w:szCs w:val="28"/>
          <w:lang w:eastAsia="uk-UA"/>
        </w:rPr>
      </w:pPr>
    </w:p>
    <w:p w:rsidR="00A91202" w:rsidRPr="00A8327A" w:rsidRDefault="002E60F5" w:rsidP="009702FF">
      <w:pPr>
        <w:spacing w:after="0" w:line="240" w:lineRule="auto"/>
        <w:ind w:firstLine="708"/>
        <w:jc w:val="both"/>
        <w:rPr>
          <w:rFonts w:ascii="Times New Roman" w:eastAsia="Times New Roman" w:hAnsi="Times New Roman" w:cs="Times New Roman"/>
          <w:b/>
          <w:sz w:val="28"/>
          <w:szCs w:val="28"/>
          <w:lang w:eastAsia="uk-UA"/>
        </w:rPr>
      </w:pPr>
      <w:r w:rsidRPr="00A8327A">
        <w:rPr>
          <w:rFonts w:ascii="Times New Roman" w:eastAsia="Times New Roman" w:hAnsi="Times New Roman" w:cs="Times New Roman"/>
          <w:b/>
          <w:sz w:val="28"/>
          <w:szCs w:val="28"/>
          <w:lang w:eastAsia="uk-UA"/>
        </w:rPr>
        <w:t>2.</w:t>
      </w:r>
      <w:r w:rsidR="00A91202" w:rsidRPr="00A8327A">
        <w:rPr>
          <w:rFonts w:ascii="Times New Roman" w:eastAsia="Times New Roman" w:hAnsi="Times New Roman" w:cs="Times New Roman"/>
          <w:b/>
          <w:sz w:val="28"/>
          <w:szCs w:val="28"/>
          <w:lang w:eastAsia="uk-UA"/>
        </w:rPr>
        <w:t xml:space="preserve"> </w:t>
      </w:r>
      <w:r w:rsidRPr="00A8327A">
        <w:rPr>
          <w:rFonts w:ascii="Times New Roman" w:eastAsia="Times New Roman" w:hAnsi="Times New Roman" w:cs="Times New Roman"/>
          <w:b/>
          <w:sz w:val="28"/>
          <w:szCs w:val="28"/>
          <w:lang w:eastAsia="uk-UA"/>
        </w:rPr>
        <w:t>Орган, що прийматиме рішення про затвердження документа державного планування</w:t>
      </w:r>
      <w:r w:rsidR="00A91202" w:rsidRPr="00A8327A">
        <w:rPr>
          <w:rFonts w:ascii="Times New Roman" w:eastAsia="Times New Roman" w:hAnsi="Times New Roman" w:cs="Times New Roman"/>
          <w:b/>
          <w:sz w:val="28"/>
          <w:szCs w:val="28"/>
          <w:lang w:eastAsia="uk-UA"/>
        </w:rPr>
        <w:t>:</w:t>
      </w:r>
    </w:p>
    <w:p w:rsidR="00A91202" w:rsidRPr="00A8327A" w:rsidRDefault="00A91202" w:rsidP="009702FF">
      <w:pPr>
        <w:spacing w:after="0" w:line="240" w:lineRule="auto"/>
        <w:ind w:firstLine="708"/>
        <w:jc w:val="both"/>
        <w:rPr>
          <w:rFonts w:ascii="Times New Roman" w:eastAsia="Times New Roman" w:hAnsi="Times New Roman" w:cs="Times New Roman"/>
          <w:sz w:val="28"/>
          <w:szCs w:val="28"/>
          <w:lang w:eastAsia="uk-UA"/>
        </w:rPr>
      </w:pPr>
      <w:r w:rsidRPr="00A8327A">
        <w:rPr>
          <w:rFonts w:ascii="Times New Roman" w:eastAsia="Times New Roman" w:hAnsi="Times New Roman" w:cs="Times New Roman"/>
          <w:sz w:val="28"/>
          <w:szCs w:val="28"/>
          <w:lang w:eastAsia="uk-UA"/>
        </w:rPr>
        <w:t xml:space="preserve"> Прилуцька</w:t>
      </w:r>
      <w:r w:rsidR="002E60F5" w:rsidRPr="00A8327A">
        <w:rPr>
          <w:rFonts w:ascii="Times New Roman" w:eastAsia="Times New Roman" w:hAnsi="Times New Roman" w:cs="Times New Roman"/>
          <w:sz w:val="28"/>
          <w:szCs w:val="28"/>
          <w:lang w:eastAsia="uk-UA"/>
        </w:rPr>
        <w:t xml:space="preserve"> міська рада.</w:t>
      </w:r>
    </w:p>
    <w:p w:rsidR="00A91202" w:rsidRPr="00A8327A" w:rsidRDefault="00A91202" w:rsidP="009702FF">
      <w:pPr>
        <w:spacing w:after="0" w:line="240" w:lineRule="auto"/>
        <w:ind w:firstLine="708"/>
        <w:jc w:val="both"/>
        <w:rPr>
          <w:rFonts w:ascii="Times New Roman" w:eastAsia="Times New Roman" w:hAnsi="Times New Roman" w:cs="Times New Roman"/>
          <w:sz w:val="28"/>
          <w:szCs w:val="28"/>
          <w:lang w:eastAsia="uk-UA"/>
        </w:rPr>
      </w:pPr>
    </w:p>
    <w:p w:rsidR="00C367F6" w:rsidRPr="00A8327A" w:rsidRDefault="002E60F5" w:rsidP="009702FF">
      <w:pPr>
        <w:spacing w:after="0" w:line="240" w:lineRule="auto"/>
        <w:ind w:firstLine="708"/>
        <w:jc w:val="both"/>
        <w:rPr>
          <w:rFonts w:ascii="Times New Roman" w:eastAsia="Times New Roman" w:hAnsi="Times New Roman" w:cs="Times New Roman"/>
          <w:b/>
          <w:sz w:val="28"/>
          <w:szCs w:val="28"/>
          <w:lang w:eastAsia="uk-UA"/>
        </w:rPr>
      </w:pPr>
      <w:r w:rsidRPr="00A8327A">
        <w:rPr>
          <w:rFonts w:ascii="Times New Roman" w:eastAsia="Times New Roman" w:hAnsi="Times New Roman" w:cs="Times New Roman"/>
          <w:b/>
          <w:sz w:val="28"/>
          <w:szCs w:val="28"/>
          <w:lang w:eastAsia="uk-UA"/>
        </w:rPr>
        <w:t>3.</w:t>
      </w:r>
      <w:r w:rsidR="00C367F6" w:rsidRPr="00A8327A">
        <w:rPr>
          <w:rFonts w:ascii="Times New Roman" w:eastAsia="Times New Roman" w:hAnsi="Times New Roman" w:cs="Times New Roman"/>
          <w:b/>
          <w:sz w:val="28"/>
          <w:szCs w:val="28"/>
          <w:lang w:eastAsia="uk-UA"/>
        </w:rPr>
        <w:t xml:space="preserve"> </w:t>
      </w:r>
      <w:r w:rsidRPr="00A8327A">
        <w:rPr>
          <w:rFonts w:ascii="Times New Roman" w:eastAsia="Times New Roman" w:hAnsi="Times New Roman" w:cs="Times New Roman"/>
          <w:b/>
          <w:sz w:val="28"/>
          <w:szCs w:val="28"/>
          <w:lang w:eastAsia="uk-UA"/>
        </w:rPr>
        <w:t xml:space="preserve">Процедура громадського обговорення </w:t>
      </w:r>
    </w:p>
    <w:p w:rsidR="00C367F6" w:rsidRPr="00A8327A" w:rsidRDefault="002E60F5" w:rsidP="009702FF">
      <w:pPr>
        <w:spacing w:after="0" w:line="240" w:lineRule="auto"/>
        <w:ind w:firstLine="708"/>
        <w:jc w:val="both"/>
        <w:rPr>
          <w:rFonts w:ascii="Times New Roman" w:eastAsia="Times New Roman" w:hAnsi="Times New Roman" w:cs="Times New Roman"/>
          <w:b/>
          <w:sz w:val="28"/>
          <w:szCs w:val="28"/>
          <w:lang w:eastAsia="uk-UA"/>
        </w:rPr>
      </w:pPr>
      <w:r w:rsidRPr="00A8327A">
        <w:rPr>
          <w:rFonts w:ascii="Times New Roman" w:eastAsia="Times New Roman" w:hAnsi="Times New Roman" w:cs="Times New Roman"/>
          <w:b/>
          <w:sz w:val="28"/>
          <w:szCs w:val="28"/>
          <w:lang w:eastAsia="uk-UA"/>
        </w:rPr>
        <w:t>3.1. Дата початку та строки здійснення процедури</w:t>
      </w:r>
      <w:r w:rsidR="00C367F6" w:rsidRPr="00A8327A">
        <w:rPr>
          <w:rFonts w:ascii="Times New Roman" w:eastAsia="Times New Roman" w:hAnsi="Times New Roman" w:cs="Times New Roman"/>
          <w:b/>
          <w:sz w:val="28"/>
          <w:szCs w:val="28"/>
          <w:lang w:eastAsia="uk-UA"/>
        </w:rPr>
        <w:t>:</w:t>
      </w:r>
    </w:p>
    <w:p w:rsidR="00C367F6" w:rsidRPr="00A8327A" w:rsidRDefault="002E60F5" w:rsidP="00C367F6">
      <w:pPr>
        <w:spacing w:after="0" w:line="240" w:lineRule="auto"/>
        <w:ind w:firstLine="708"/>
        <w:jc w:val="both"/>
        <w:rPr>
          <w:rFonts w:ascii="Times New Roman" w:eastAsia="Times New Roman" w:hAnsi="Times New Roman" w:cs="Times New Roman"/>
          <w:sz w:val="28"/>
          <w:szCs w:val="28"/>
          <w:lang w:eastAsia="uk-UA"/>
        </w:rPr>
      </w:pPr>
      <w:r w:rsidRPr="00A8327A">
        <w:rPr>
          <w:rFonts w:ascii="Times New Roman" w:eastAsia="Times New Roman" w:hAnsi="Times New Roman" w:cs="Times New Roman"/>
          <w:sz w:val="28"/>
          <w:szCs w:val="28"/>
          <w:lang w:eastAsia="uk-UA"/>
        </w:rPr>
        <w:t>Відповідно до ст. 12 Закону України «Про стратегічну екологічну оцінку» громадське обговорення звіту зі стратегічної екологічної оцінки Програми економічного і соціального розвитку м.</w:t>
      </w:r>
      <w:r w:rsidR="00C367F6" w:rsidRPr="00A8327A">
        <w:rPr>
          <w:rFonts w:ascii="Times New Roman" w:eastAsia="Times New Roman" w:hAnsi="Times New Roman" w:cs="Times New Roman"/>
          <w:sz w:val="28"/>
          <w:szCs w:val="28"/>
          <w:lang w:eastAsia="uk-UA"/>
        </w:rPr>
        <w:t xml:space="preserve"> Прилуки</w:t>
      </w:r>
      <w:r w:rsidRPr="00A8327A">
        <w:rPr>
          <w:rFonts w:ascii="Times New Roman" w:eastAsia="Times New Roman" w:hAnsi="Times New Roman" w:cs="Times New Roman"/>
          <w:sz w:val="28"/>
          <w:szCs w:val="28"/>
          <w:lang w:eastAsia="uk-UA"/>
        </w:rPr>
        <w:t xml:space="preserve"> на 2021</w:t>
      </w:r>
      <w:r w:rsidR="00C367F6" w:rsidRPr="00A8327A">
        <w:rPr>
          <w:rFonts w:ascii="Times New Roman" w:eastAsia="Times New Roman" w:hAnsi="Times New Roman" w:cs="Times New Roman"/>
          <w:sz w:val="28"/>
          <w:szCs w:val="28"/>
          <w:lang w:eastAsia="uk-UA"/>
        </w:rPr>
        <w:t xml:space="preserve"> рік </w:t>
      </w:r>
      <w:r w:rsidRPr="00A8327A">
        <w:rPr>
          <w:rFonts w:ascii="Times New Roman" w:eastAsia="Times New Roman" w:hAnsi="Times New Roman" w:cs="Times New Roman"/>
          <w:sz w:val="28"/>
          <w:szCs w:val="28"/>
          <w:lang w:eastAsia="uk-UA"/>
        </w:rPr>
        <w:t xml:space="preserve">розпочато з дня його оприлюднення, а саме з </w:t>
      </w:r>
      <w:r w:rsidR="00C367F6" w:rsidRPr="00A8327A">
        <w:rPr>
          <w:rFonts w:ascii="Times New Roman" w:eastAsia="Times New Roman" w:hAnsi="Times New Roman" w:cs="Times New Roman"/>
          <w:sz w:val="28"/>
          <w:szCs w:val="28"/>
          <w:lang w:eastAsia="uk-UA"/>
        </w:rPr>
        <w:t>25</w:t>
      </w:r>
      <w:r w:rsidRPr="00A8327A">
        <w:rPr>
          <w:rFonts w:ascii="Times New Roman" w:eastAsia="Times New Roman" w:hAnsi="Times New Roman" w:cs="Times New Roman"/>
          <w:sz w:val="28"/>
          <w:szCs w:val="28"/>
          <w:lang w:eastAsia="uk-UA"/>
        </w:rPr>
        <w:t xml:space="preserve"> </w:t>
      </w:r>
      <w:r w:rsidR="00C367F6" w:rsidRPr="00A8327A">
        <w:rPr>
          <w:rFonts w:ascii="Times New Roman" w:eastAsia="Times New Roman" w:hAnsi="Times New Roman" w:cs="Times New Roman"/>
          <w:sz w:val="28"/>
          <w:szCs w:val="28"/>
          <w:lang w:eastAsia="uk-UA"/>
        </w:rPr>
        <w:t>листопада</w:t>
      </w:r>
      <w:r w:rsidRPr="00A8327A">
        <w:rPr>
          <w:rFonts w:ascii="Times New Roman" w:eastAsia="Times New Roman" w:hAnsi="Times New Roman" w:cs="Times New Roman"/>
          <w:sz w:val="28"/>
          <w:szCs w:val="28"/>
          <w:lang w:eastAsia="uk-UA"/>
        </w:rPr>
        <w:t xml:space="preserve"> 2020 року на </w:t>
      </w:r>
      <w:r w:rsidR="00C367F6" w:rsidRPr="00A8327A">
        <w:rPr>
          <w:rFonts w:ascii="Times New Roman" w:eastAsia="Times New Roman" w:hAnsi="Times New Roman" w:cs="Times New Roman"/>
          <w:sz w:val="28"/>
          <w:szCs w:val="28"/>
          <w:lang w:eastAsia="uk-UA"/>
        </w:rPr>
        <w:t>офіційному сайті Прилуцької міської ради (</w:t>
      </w:r>
      <w:hyperlink r:id="rId5" w:history="1">
        <w:r w:rsidR="00C367F6" w:rsidRPr="00A8327A">
          <w:rPr>
            <w:rStyle w:val="a4"/>
            <w:rFonts w:ascii="Times New Roman" w:eastAsia="Times New Roman" w:hAnsi="Times New Roman" w:cs="Times New Roman"/>
            <w:color w:val="auto"/>
            <w:sz w:val="28"/>
            <w:szCs w:val="28"/>
            <w:u w:val="none"/>
            <w:lang w:eastAsia="uk-UA"/>
          </w:rPr>
          <w:t>http://pryluky.cg.gov.ua/</w:t>
        </w:r>
      </w:hyperlink>
      <w:r w:rsidRPr="00A8327A">
        <w:rPr>
          <w:rFonts w:ascii="Times New Roman" w:eastAsia="Times New Roman" w:hAnsi="Times New Roman" w:cs="Times New Roman"/>
          <w:sz w:val="28"/>
          <w:szCs w:val="28"/>
          <w:lang w:eastAsia="uk-UA"/>
        </w:rPr>
        <w:t>)</w:t>
      </w:r>
      <w:r w:rsidR="00C367F6" w:rsidRPr="00A8327A">
        <w:rPr>
          <w:rFonts w:ascii="Times New Roman" w:eastAsia="Times New Roman" w:hAnsi="Times New Roman" w:cs="Times New Roman"/>
          <w:sz w:val="28"/>
          <w:szCs w:val="28"/>
          <w:lang w:eastAsia="uk-UA"/>
        </w:rPr>
        <w:t xml:space="preserve"> </w:t>
      </w:r>
      <w:r w:rsidR="00C367F6" w:rsidRPr="00A8327A">
        <w:rPr>
          <w:rFonts w:ascii="Times New Roman" w:hAnsi="Times New Roman" w:cs="Times New Roman"/>
          <w:sz w:val="28"/>
          <w:szCs w:val="28"/>
        </w:rPr>
        <w:t>в розділі «Економіка міста/Інформація про економічний розвиток міста»</w:t>
      </w:r>
      <w:r w:rsidRPr="00A8327A">
        <w:rPr>
          <w:rFonts w:ascii="Times New Roman" w:eastAsia="Times New Roman" w:hAnsi="Times New Roman" w:cs="Times New Roman"/>
          <w:sz w:val="28"/>
          <w:szCs w:val="28"/>
          <w:lang w:eastAsia="uk-UA"/>
        </w:rPr>
        <w:t xml:space="preserve"> та триватиме до </w:t>
      </w:r>
      <w:r w:rsidR="00C367F6" w:rsidRPr="00A8327A">
        <w:rPr>
          <w:rFonts w:ascii="Times New Roman" w:eastAsia="Times New Roman" w:hAnsi="Times New Roman" w:cs="Times New Roman"/>
          <w:sz w:val="28"/>
          <w:szCs w:val="28"/>
          <w:lang w:eastAsia="uk-UA"/>
        </w:rPr>
        <w:t>2</w:t>
      </w:r>
      <w:r w:rsidRPr="00A8327A">
        <w:rPr>
          <w:rFonts w:ascii="Times New Roman" w:eastAsia="Times New Roman" w:hAnsi="Times New Roman" w:cs="Times New Roman"/>
          <w:sz w:val="28"/>
          <w:szCs w:val="28"/>
          <w:lang w:eastAsia="uk-UA"/>
        </w:rPr>
        <w:t>6</w:t>
      </w:r>
      <w:r w:rsidR="00C367F6" w:rsidRPr="00A8327A">
        <w:rPr>
          <w:rFonts w:ascii="Times New Roman" w:eastAsia="Times New Roman" w:hAnsi="Times New Roman" w:cs="Times New Roman"/>
          <w:sz w:val="28"/>
          <w:szCs w:val="28"/>
          <w:lang w:eastAsia="uk-UA"/>
        </w:rPr>
        <w:t xml:space="preserve"> грудня </w:t>
      </w:r>
      <w:r w:rsidRPr="00A8327A">
        <w:rPr>
          <w:rFonts w:ascii="Times New Roman" w:eastAsia="Times New Roman" w:hAnsi="Times New Roman" w:cs="Times New Roman"/>
          <w:sz w:val="28"/>
          <w:szCs w:val="28"/>
          <w:lang w:eastAsia="uk-UA"/>
        </w:rPr>
        <w:t>2020 року.</w:t>
      </w:r>
    </w:p>
    <w:p w:rsidR="00C367F6" w:rsidRDefault="00C367F6" w:rsidP="009702FF">
      <w:pPr>
        <w:spacing w:after="0" w:line="240" w:lineRule="auto"/>
        <w:ind w:firstLine="708"/>
        <w:jc w:val="both"/>
        <w:rPr>
          <w:rFonts w:ascii="Times New Roman" w:eastAsia="Times New Roman" w:hAnsi="Times New Roman" w:cs="Times New Roman"/>
          <w:sz w:val="28"/>
          <w:szCs w:val="28"/>
          <w:lang w:eastAsia="uk-UA"/>
        </w:rPr>
      </w:pPr>
    </w:p>
    <w:p w:rsidR="00484D19" w:rsidRDefault="00484D19" w:rsidP="009702FF">
      <w:pPr>
        <w:spacing w:after="0" w:line="240" w:lineRule="auto"/>
        <w:ind w:firstLine="708"/>
        <w:jc w:val="both"/>
        <w:rPr>
          <w:rFonts w:ascii="Times New Roman" w:eastAsia="Times New Roman" w:hAnsi="Times New Roman" w:cs="Times New Roman"/>
          <w:sz w:val="28"/>
          <w:szCs w:val="28"/>
          <w:lang w:eastAsia="uk-UA"/>
        </w:rPr>
      </w:pPr>
    </w:p>
    <w:p w:rsidR="00484D19" w:rsidRPr="00A8327A" w:rsidRDefault="00484D19" w:rsidP="009702FF">
      <w:pPr>
        <w:spacing w:after="0" w:line="240" w:lineRule="auto"/>
        <w:ind w:firstLine="708"/>
        <w:jc w:val="both"/>
        <w:rPr>
          <w:rFonts w:ascii="Times New Roman" w:eastAsia="Times New Roman" w:hAnsi="Times New Roman" w:cs="Times New Roman"/>
          <w:sz w:val="28"/>
          <w:szCs w:val="28"/>
          <w:lang w:eastAsia="uk-UA"/>
        </w:rPr>
      </w:pPr>
    </w:p>
    <w:p w:rsidR="00361F1D" w:rsidRPr="00A8327A" w:rsidRDefault="002E60F5" w:rsidP="009702FF">
      <w:pPr>
        <w:spacing w:after="0" w:line="240" w:lineRule="auto"/>
        <w:ind w:firstLine="708"/>
        <w:jc w:val="both"/>
        <w:rPr>
          <w:rFonts w:ascii="Times New Roman" w:eastAsia="Times New Roman" w:hAnsi="Times New Roman" w:cs="Times New Roman"/>
          <w:b/>
          <w:sz w:val="28"/>
          <w:szCs w:val="28"/>
          <w:lang w:eastAsia="uk-UA"/>
        </w:rPr>
      </w:pPr>
      <w:r w:rsidRPr="00A8327A">
        <w:rPr>
          <w:rFonts w:ascii="Times New Roman" w:eastAsia="Times New Roman" w:hAnsi="Times New Roman" w:cs="Times New Roman"/>
          <w:b/>
          <w:sz w:val="28"/>
          <w:szCs w:val="28"/>
          <w:lang w:eastAsia="uk-UA"/>
        </w:rPr>
        <w:lastRenderedPageBreak/>
        <w:t>3.2. Способи участі громадськості</w:t>
      </w:r>
    </w:p>
    <w:p w:rsidR="00494295" w:rsidRPr="00A8327A" w:rsidRDefault="002E60F5" w:rsidP="009702FF">
      <w:pPr>
        <w:spacing w:after="0" w:line="240" w:lineRule="auto"/>
        <w:ind w:firstLine="708"/>
        <w:jc w:val="both"/>
        <w:rPr>
          <w:rFonts w:ascii="Times New Roman" w:eastAsia="Times New Roman" w:hAnsi="Times New Roman" w:cs="Times New Roman"/>
          <w:sz w:val="28"/>
          <w:szCs w:val="28"/>
          <w:lang w:eastAsia="uk-UA"/>
        </w:rPr>
      </w:pPr>
      <w:r w:rsidRPr="00A8327A">
        <w:rPr>
          <w:rFonts w:ascii="Times New Roman" w:eastAsia="Times New Roman" w:hAnsi="Times New Roman" w:cs="Times New Roman"/>
          <w:sz w:val="28"/>
          <w:szCs w:val="28"/>
          <w:lang w:eastAsia="uk-UA"/>
        </w:rPr>
        <w:t>Громадськість у</w:t>
      </w:r>
      <w:r w:rsidR="00494295" w:rsidRPr="00A8327A">
        <w:rPr>
          <w:rFonts w:ascii="Times New Roman" w:eastAsia="Times New Roman" w:hAnsi="Times New Roman" w:cs="Times New Roman"/>
          <w:sz w:val="28"/>
          <w:szCs w:val="28"/>
          <w:lang w:eastAsia="uk-UA"/>
        </w:rPr>
        <w:t xml:space="preserve"> </w:t>
      </w:r>
      <w:r w:rsidRPr="00A8327A">
        <w:rPr>
          <w:rFonts w:ascii="Times New Roman" w:eastAsia="Times New Roman" w:hAnsi="Times New Roman" w:cs="Times New Roman"/>
          <w:sz w:val="28"/>
          <w:szCs w:val="28"/>
          <w:lang w:eastAsia="uk-UA"/>
        </w:rPr>
        <w:t>межах строку громадського обговорення має право подати в письмовій формі (зокрема в електронному вигляді</w:t>
      </w:r>
      <w:r w:rsidR="00494295" w:rsidRPr="00A8327A">
        <w:rPr>
          <w:rFonts w:ascii="Times New Roman" w:eastAsia="Times New Roman" w:hAnsi="Times New Roman" w:cs="Times New Roman"/>
          <w:sz w:val="28"/>
          <w:szCs w:val="28"/>
          <w:lang w:eastAsia="uk-UA"/>
        </w:rPr>
        <w:t xml:space="preserve"> на електронну адресу: </w:t>
      </w:r>
      <w:hyperlink r:id="rId6" w:history="1">
        <w:r w:rsidR="00494295" w:rsidRPr="00A8327A">
          <w:rPr>
            <w:rStyle w:val="a4"/>
            <w:rFonts w:ascii="Times New Roman" w:eastAsia="Times New Roman" w:hAnsi="Times New Roman" w:cs="Times New Roman"/>
            <w:color w:val="auto"/>
            <w:sz w:val="28"/>
            <w:szCs w:val="28"/>
            <w:u w:val="none"/>
            <w:lang w:val="en-US" w:eastAsia="uk-UA"/>
          </w:rPr>
          <w:t>plmrada</w:t>
        </w:r>
        <w:r w:rsidR="00494295" w:rsidRPr="00484D19">
          <w:rPr>
            <w:rStyle w:val="a4"/>
            <w:rFonts w:ascii="Times New Roman" w:eastAsia="Times New Roman" w:hAnsi="Times New Roman" w:cs="Times New Roman"/>
            <w:color w:val="auto"/>
            <w:sz w:val="28"/>
            <w:szCs w:val="28"/>
            <w:u w:val="none"/>
            <w:lang w:val="ru-RU" w:eastAsia="uk-UA"/>
          </w:rPr>
          <w:t>_</w:t>
        </w:r>
        <w:r w:rsidR="00494295" w:rsidRPr="00A8327A">
          <w:rPr>
            <w:rStyle w:val="a4"/>
            <w:rFonts w:ascii="Times New Roman" w:eastAsia="Times New Roman" w:hAnsi="Times New Roman" w:cs="Times New Roman"/>
            <w:color w:val="auto"/>
            <w:sz w:val="28"/>
            <w:szCs w:val="28"/>
            <w:u w:val="none"/>
            <w:lang w:val="en-US" w:eastAsia="uk-UA"/>
          </w:rPr>
          <w:t>post</w:t>
        </w:r>
        <w:r w:rsidR="00494295" w:rsidRPr="00484D19">
          <w:rPr>
            <w:rStyle w:val="a4"/>
            <w:rFonts w:ascii="Times New Roman" w:eastAsia="Times New Roman" w:hAnsi="Times New Roman" w:cs="Times New Roman"/>
            <w:color w:val="auto"/>
            <w:sz w:val="28"/>
            <w:szCs w:val="28"/>
            <w:u w:val="none"/>
            <w:lang w:val="ru-RU" w:eastAsia="uk-UA"/>
          </w:rPr>
          <w:t>@</w:t>
        </w:r>
        <w:r w:rsidR="00494295" w:rsidRPr="00A8327A">
          <w:rPr>
            <w:rStyle w:val="a4"/>
            <w:rFonts w:ascii="Times New Roman" w:eastAsia="Times New Roman" w:hAnsi="Times New Roman" w:cs="Times New Roman"/>
            <w:color w:val="auto"/>
            <w:sz w:val="28"/>
            <w:szCs w:val="28"/>
            <w:u w:val="none"/>
            <w:lang w:val="en-US" w:eastAsia="uk-UA"/>
          </w:rPr>
          <w:t>cg</w:t>
        </w:r>
        <w:r w:rsidR="00494295" w:rsidRPr="00484D19">
          <w:rPr>
            <w:rStyle w:val="a4"/>
            <w:rFonts w:ascii="Times New Roman" w:eastAsia="Times New Roman" w:hAnsi="Times New Roman" w:cs="Times New Roman"/>
            <w:color w:val="auto"/>
            <w:sz w:val="28"/>
            <w:szCs w:val="28"/>
            <w:u w:val="none"/>
            <w:lang w:val="ru-RU" w:eastAsia="uk-UA"/>
          </w:rPr>
          <w:t>.</w:t>
        </w:r>
        <w:r w:rsidR="00494295" w:rsidRPr="00A8327A">
          <w:rPr>
            <w:rStyle w:val="a4"/>
            <w:rFonts w:ascii="Times New Roman" w:eastAsia="Times New Roman" w:hAnsi="Times New Roman" w:cs="Times New Roman"/>
            <w:color w:val="auto"/>
            <w:sz w:val="28"/>
            <w:szCs w:val="28"/>
            <w:u w:val="none"/>
            <w:lang w:val="en-US" w:eastAsia="uk-UA"/>
          </w:rPr>
          <w:t>gov</w:t>
        </w:r>
        <w:r w:rsidR="00494295" w:rsidRPr="00484D19">
          <w:rPr>
            <w:rStyle w:val="a4"/>
            <w:rFonts w:ascii="Times New Roman" w:eastAsia="Times New Roman" w:hAnsi="Times New Roman" w:cs="Times New Roman"/>
            <w:color w:val="auto"/>
            <w:sz w:val="28"/>
            <w:szCs w:val="28"/>
            <w:u w:val="none"/>
            <w:lang w:val="ru-RU" w:eastAsia="uk-UA"/>
          </w:rPr>
          <w:t>.</w:t>
        </w:r>
        <w:r w:rsidR="00494295" w:rsidRPr="00A8327A">
          <w:rPr>
            <w:rStyle w:val="a4"/>
            <w:rFonts w:ascii="Times New Roman" w:eastAsia="Times New Roman" w:hAnsi="Times New Roman" w:cs="Times New Roman"/>
            <w:color w:val="auto"/>
            <w:sz w:val="28"/>
            <w:szCs w:val="28"/>
            <w:u w:val="none"/>
            <w:lang w:val="en-US" w:eastAsia="uk-UA"/>
          </w:rPr>
          <w:t>ua</w:t>
        </w:r>
      </w:hyperlink>
      <w:r w:rsidRPr="00A8327A">
        <w:rPr>
          <w:rFonts w:ascii="Times New Roman" w:eastAsia="Times New Roman" w:hAnsi="Times New Roman" w:cs="Times New Roman"/>
          <w:sz w:val="28"/>
          <w:szCs w:val="28"/>
          <w:lang w:eastAsia="uk-UA"/>
        </w:rPr>
        <w:t>)</w:t>
      </w:r>
      <w:r w:rsidR="00494295" w:rsidRPr="00484D19">
        <w:rPr>
          <w:rFonts w:ascii="Times New Roman" w:eastAsia="Times New Roman" w:hAnsi="Times New Roman" w:cs="Times New Roman"/>
          <w:sz w:val="28"/>
          <w:szCs w:val="28"/>
          <w:lang w:val="ru-RU" w:eastAsia="uk-UA"/>
        </w:rPr>
        <w:t xml:space="preserve"> </w:t>
      </w:r>
      <w:r w:rsidRPr="00A8327A">
        <w:rPr>
          <w:rFonts w:ascii="Times New Roman" w:eastAsia="Times New Roman" w:hAnsi="Times New Roman" w:cs="Times New Roman"/>
          <w:sz w:val="28"/>
          <w:szCs w:val="28"/>
          <w:lang w:eastAsia="uk-UA"/>
        </w:rPr>
        <w:t>зауваження та пропозиції до звіту про стратегічну</w:t>
      </w:r>
      <w:r w:rsidR="00494295" w:rsidRPr="00484D19">
        <w:rPr>
          <w:rFonts w:ascii="Times New Roman" w:eastAsia="Times New Roman" w:hAnsi="Times New Roman" w:cs="Times New Roman"/>
          <w:sz w:val="28"/>
          <w:szCs w:val="28"/>
          <w:lang w:val="ru-RU" w:eastAsia="uk-UA"/>
        </w:rPr>
        <w:t xml:space="preserve"> </w:t>
      </w:r>
      <w:r w:rsidRPr="00A8327A">
        <w:rPr>
          <w:rFonts w:ascii="Times New Roman" w:eastAsia="Times New Roman" w:hAnsi="Times New Roman" w:cs="Times New Roman"/>
          <w:sz w:val="28"/>
          <w:szCs w:val="28"/>
          <w:lang w:eastAsia="uk-UA"/>
        </w:rPr>
        <w:t>екологічну</w:t>
      </w:r>
      <w:r w:rsidR="00494295" w:rsidRPr="00484D19">
        <w:rPr>
          <w:rFonts w:ascii="Times New Roman" w:eastAsia="Times New Roman" w:hAnsi="Times New Roman" w:cs="Times New Roman"/>
          <w:sz w:val="28"/>
          <w:szCs w:val="28"/>
          <w:lang w:val="ru-RU" w:eastAsia="uk-UA"/>
        </w:rPr>
        <w:t xml:space="preserve"> </w:t>
      </w:r>
      <w:r w:rsidRPr="00A8327A">
        <w:rPr>
          <w:rFonts w:ascii="Times New Roman" w:eastAsia="Times New Roman" w:hAnsi="Times New Roman" w:cs="Times New Roman"/>
          <w:sz w:val="28"/>
          <w:szCs w:val="28"/>
          <w:lang w:eastAsia="uk-UA"/>
        </w:rPr>
        <w:t>оцінку</w:t>
      </w:r>
      <w:r w:rsidR="00494295" w:rsidRPr="00484D19">
        <w:rPr>
          <w:rFonts w:ascii="Times New Roman" w:eastAsia="Times New Roman" w:hAnsi="Times New Roman" w:cs="Times New Roman"/>
          <w:sz w:val="28"/>
          <w:szCs w:val="28"/>
          <w:lang w:val="ru-RU" w:eastAsia="uk-UA"/>
        </w:rPr>
        <w:t xml:space="preserve"> </w:t>
      </w:r>
      <w:r w:rsidRPr="00A8327A">
        <w:rPr>
          <w:rFonts w:ascii="Times New Roman" w:eastAsia="Times New Roman" w:hAnsi="Times New Roman" w:cs="Times New Roman"/>
          <w:sz w:val="28"/>
          <w:szCs w:val="28"/>
          <w:lang w:eastAsia="uk-UA"/>
        </w:rPr>
        <w:t xml:space="preserve">та проєкту </w:t>
      </w:r>
      <w:r w:rsidR="00BD0FDE" w:rsidRPr="00A8327A">
        <w:rPr>
          <w:rFonts w:ascii="Times New Roman" w:eastAsia="Times New Roman" w:hAnsi="Times New Roman" w:cs="Times New Roman"/>
          <w:sz w:val="28"/>
          <w:szCs w:val="28"/>
          <w:lang w:eastAsia="uk-UA"/>
        </w:rPr>
        <w:t>Програми економічного і соціального розвитку м. Прилуки на 2021 рік</w:t>
      </w:r>
    </w:p>
    <w:p w:rsidR="002E60F5" w:rsidRPr="00A8327A" w:rsidRDefault="002E60F5" w:rsidP="00BD0FDE">
      <w:pPr>
        <w:spacing w:after="0" w:line="240" w:lineRule="auto"/>
        <w:ind w:firstLine="709"/>
        <w:jc w:val="both"/>
        <w:rPr>
          <w:rFonts w:ascii="Times New Roman" w:eastAsia="Times New Roman" w:hAnsi="Times New Roman" w:cs="Times New Roman"/>
          <w:sz w:val="28"/>
          <w:szCs w:val="28"/>
          <w:lang w:eastAsia="uk-UA"/>
        </w:rPr>
      </w:pPr>
      <w:r w:rsidRPr="00A8327A">
        <w:rPr>
          <w:rFonts w:ascii="Times New Roman" w:eastAsia="Times New Roman" w:hAnsi="Times New Roman" w:cs="Times New Roman"/>
          <w:sz w:val="28"/>
          <w:szCs w:val="28"/>
          <w:lang w:eastAsia="uk-UA"/>
        </w:rPr>
        <w:t>Усі зауваження і пропозиції до проєкту документа державного планування та звіту про стратегічну екологічну оцінку, одержані протягом встановленого строку, підлягають обов’язковому розгляду</w:t>
      </w:r>
      <w:r w:rsidR="00BD0FDE" w:rsidRPr="00484D19">
        <w:rPr>
          <w:rFonts w:ascii="Times New Roman" w:eastAsia="Times New Roman" w:hAnsi="Times New Roman" w:cs="Times New Roman"/>
          <w:sz w:val="28"/>
          <w:szCs w:val="28"/>
          <w:lang w:val="ru-RU" w:eastAsia="uk-UA"/>
        </w:rPr>
        <w:t xml:space="preserve"> </w:t>
      </w:r>
      <w:r w:rsidRPr="00A8327A">
        <w:rPr>
          <w:rFonts w:ascii="Times New Roman" w:eastAsia="Times New Roman" w:hAnsi="Times New Roman" w:cs="Times New Roman"/>
          <w:sz w:val="28"/>
          <w:szCs w:val="28"/>
          <w:lang w:eastAsia="uk-UA"/>
        </w:rPr>
        <w:t>замовником. За результатами розгляду замовник враховує одержані зауваження або вмотивовано їх відхиляє.</w:t>
      </w:r>
    </w:p>
    <w:p w:rsidR="00BD0FDE" w:rsidRPr="00484D19" w:rsidRDefault="002E60F5" w:rsidP="00BD0FDE">
      <w:pPr>
        <w:spacing w:after="0" w:line="240" w:lineRule="auto"/>
        <w:ind w:firstLine="709"/>
        <w:jc w:val="both"/>
        <w:rPr>
          <w:rFonts w:ascii="Times New Roman" w:eastAsia="Times New Roman" w:hAnsi="Times New Roman" w:cs="Times New Roman"/>
          <w:sz w:val="28"/>
          <w:szCs w:val="28"/>
          <w:lang w:eastAsia="uk-UA"/>
        </w:rPr>
      </w:pPr>
      <w:r w:rsidRPr="00A8327A">
        <w:rPr>
          <w:rFonts w:ascii="Times New Roman" w:eastAsia="Times New Roman" w:hAnsi="Times New Roman" w:cs="Times New Roman"/>
          <w:sz w:val="28"/>
          <w:szCs w:val="28"/>
          <w:lang w:eastAsia="uk-UA"/>
        </w:rPr>
        <w:t>Інститути громадянського суспільства, наукові та експертні організації, інші юридичні особи під час подання пропозицій і зауважень у письмовій формі зазначають своє найменування та місцезнаходження.</w:t>
      </w:r>
      <w:r w:rsidR="00BD0FDE" w:rsidRPr="00484D19">
        <w:rPr>
          <w:rFonts w:ascii="Times New Roman" w:eastAsia="Times New Roman" w:hAnsi="Times New Roman" w:cs="Times New Roman"/>
          <w:sz w:val="28"/>
          <w:szCs w:val="28"/>
          <w:lang w:eastAsia="uk-UA"/>
        </w:rPr>
        <w:t xml:space="preserve"> </w:t>
      </w:r>
    </w:p>
    <w:p w:rsidR="00BD0FDE" w:rsidRPr="00A8327A" w:rsidRDefault="002E60F5" w:rsidP="00BD0FDE">
      <w:pPr>
        <w:spacing w:after="0" w:line="240" w:lineRule="auto"/>
        <w:ind w:firstLine="709"/>
        <w:jc w:val="both"/>
        <w:rPr>
          <w:rFonts w:ascii="Times New Roman" w:eastAsia="Times New Roman" w:hAnsi="Times New Roman" w:cs="Times New Roman"/>
          <w:sz w:val="28"/>
          <w:szCs w:val="28"/>
          <w:lang w:eastAsia="uk-UA"/>
        </w:rPr>
      </w:pPr>
      <w:r w:rsidRPr="00A8327A">
        <w:rPr>
          <w:rFonts w:ascii="Times New Roman" w:eastAsia="Times New Roman" w:hAnsi="Times New Roman" w:cs="Times New Roman"/>
          <w:sz w:val="28"/>
          <w:szCs w:val="28"/>
          <w:lang w:eastAsia="uk-UA"/>
        </w:rPr>
        <w:t>Анонімні зауваження та пропозиції не реєструються і не розглядаються.</w:t>
      </w:r>
    </w:p>
    <w:p w:rsidR="00BD0FDE" w:rsidRPr="00A8327A" w:rsidRDefault="00BD0FDE" w:rsidP="00BD0FDE">
      <w:pPr>
        <w:spacing w:after="0" w:line="240" w:lineRule="auto"/>
        <w:ind w:firstLine="709"/>
        <w:jc w:val="both"/>
        <w:rPr>
          <w:rFonts w:ascii="Times New Roman" w:eastAsia="Times New Roman" w:hAnsi="Times New Roman" w:cs="Times New Roman"/>
          <w:sz w:val="28"/>
          <w:szCs w:val="28"/>
          <w:lang w:eastAsia="uk-UA"/>
        </w:rPr>
      </w:pPr>
    </w:p>
    <w:p w:rsidR="00BD0FDE" w:rsidRPr="00A8327A" w:rsidRDefault="002E60F5" w:rsidP="00BD0FDE">
      <w:pPr>
        <w:spacing w:after="0" w:line="240" w:lineRule="auto"/>
        <w:ind w:firstLine="709"/>
        <w:jc w:val="both"/>
        <w:rPr>
          <w:rFonts w:ascii="Times New Roman" w:eastAsia="Times New Roman" w:hAnsi="Times New Roman" w:cs="Times New Roman"/>
          <w:b/>
          <w:sz w:val="28"/>
          <w:szCs w:val="28"/>
          <w:lang w:eastAsia="uk-UA"/>
        </w:rPr>
      </w:pPr>
      <w:r w:rsidRPr="00A8327A">
        <w:rPr>
          <w:rFonts w:ascii="Times New Roman" w:eastAsia="Times New Roman" w:hAnsi="Times New Roman" w:cs="Times New Roman"/>
          <w:b/>
          <w:sz w:val="28"/>
          <w:szCs w:val="28"/>
          <w:lang w:eastAsia="uk-UA"/>
        </w:rPr>
        <w:t>3.3.</w:t>
      </w:r>
      <w:r w:rsidR="00BD0FDE" w:rsidRPr="00484D19">
        <w:rPr>
          <w:rFonts w:ascii="Times New Roman" w:eastAsia="Times New Roman" w:hAnsi="Times New Roman" w:cs="Times New Roman"/>
          <w:b/>
          <w:sz w:val="28"/>
          <w:szCs w:val="28"/>
          <w:lang w:val="ru-RU" w:eastAsia="uk-UA"/>
        </w:rPr>
        <w:t xml:space="preserve"> </w:t>
      </w:r>
      <w:r w:rsidRPr="00A8327A">
        <w:rPr>
          <w:rFonts w:ascii="Times New Roman" w:eastAsia="Times New Roman" w:hAnsi="Times New Roman" w:cs="Times New Roman"/>
          <w:b/>
          <w:sz w:val="28"/>
          <w:szCs w:val="28"/>
          <w:lang w:eastAsia="uk-UA"/>
        </w:rPr>
        <w:t>Дата, час і місце проведення запланованих громадських слухань (у разі проведення)</w:t>
      </w:r>
    </w:p>
    <w:p w:rsidR="00BD0FDE" w:rsidRPr="00A8327A" w:rsidRDefault="002E60F5" w:rsidP="00BD0FDE">
      <w:pPr>
        <w:spacing w:after="0" w:line="240" w:lineRule="auto"/>
        <w:ind w:firstLine="709"/>
        <w:jc w:val="both"/>
        <w:rPr>
          <w:rFonts w:ascii="Times New Roman" w:eastAsia="Times New Roman" w:hAnsi="Times New Roman" w:cs="Times New Roman"/>
          <w:sz w:val="28"/>
          <w:szCs w:val="28"/>
          <w:lang w:eastAsia="uk-UA"/>
        </w:rPr>
      </w:pPr>
      <w:r w:rsidRPr="00A8327A">
        <w:rPr>
          <w:rFonts w:ascii="Times New Roman" w:eastAsia="Times New Roman" w:hAnsi="Times New Roman" w:cs="Times New Roman"/>
          <w:sz w:val="28"/>
          <w:szCs w:val="28"/>
          <w:lang w:eastAsia="uk-UA"/>
        </w:rPr>
        <w:t>Громадські слухання не проводяться через</w:t>
      </w:r>
      <w:r w:rsidR="00BD0FDE" w:rsidRPr="00484D19">
        <w:rPr>
          <w:rFonts w:ascii="Times New Roman" w:eastAsia="Times New Roman" w:hAnsi="Times New Roman" w:cs="Times New Roman"/>
          <w:sz w:val="28"/>
          <w:szCs w:val="28"/>
          <w:lang w:eastAsia="uk-UA"/>
        </w:rPr>
        <w:t xml:space="preserve"> </w:t>
      </w:r>
      <w:r w:rsidRPr="00A8327A">
        <w:rPr>
          <w:rFonts w:ascii="Times New Roman" w:eastAsia="Times New Roman" w:hAnsi="Times New Roman" w:cs="Times New Roman"/>
          <w:sz w:val="28"/>
          <w:szCs w:val="28"/>
          <w:lang w:eastAsia="uk-UA"/>
        </w:rPr>
        <w:t xml:space="preserve">встановлення карантину та запровадження протиепідемічних заходів у зв’язку з поширенням гострої респіраторної хвороби COVID-19, спричиненої </w:t>
      </w:r>
      <w:proofErr w:type="spellStart"/>
      <w:r w:rsidRPr="00A8327A">
        <w:rPr>
          <w:rFonts w:ascii="Times New Roman" w:eastAsia="Times New Roman" w:hAnsi="Times New Roman" w:cs="Times New Roman"/>
          <w:sz w:val="28"/>
          <w:szCs w:val="28"/>
          <w:lang w:eastAsia="uk-UA"/>
        </w:rPr>
        <w:t>коронавірусом</w:t>
      </w:r>
      <w:proofErr w:type="spellEnd"/>
      <w:r w:rsidRPr="00A8327A">
        <w:rPr>
          <w:rFonts w:ascii="Times New Roman" w:eastAsia="Times New Roman" w:hAnsi="Times New Roman" w:cs="Times New Roman"/>
          <w:sz w:val="28"/>
          <w:szCs w:val="28"/>
          <w:lang w:eastAsia="uk-UA"/>
        </w:rPr>
        <w:t xml:space="preserve"> SARS-CoV-2</w:t>
      </w:r>
      <w:r w:rsidR="00BD0FDE" w:rsidRPr="00484D19">
        <w:rPr>
          <w:rFonts w:ascii="Times New Roman" w:eastAsia="Times New Roman" w:hAnsi="Times New Roman" w:cs="Times New Roman"/>
          <w:sz w:val="28"/>
          <w:szCs w:val="28"/>
          <w:lang w:eastAsia="uk-UA"/>
        </w:rPr>
        <w:t xml:space="preserve"> </w:t>
      </w:r>
      <w:r w:rsidRPr="00A8327A">
        <w:rPr>
          <w:rFonts w:ascii="Times New Roman" w:eastAsia="Times New Roman" w:hAnsi="Times New Roman" w:cs="Times New Roman"/>
          <w:sz w:val="28"/>
          <w:szCs w:val="28"/>
          <w:lang w:eastAsia="uk-UA"/>
        </w:rPr>
        <w:t>(постанова Кабінету Міністрів України від 22</w:t>
      </w:r>
      <w:r w:rsidR="00BD0FDE" w:rsidRPr="00484D19">
        <w:rPr>
          <w:rFonts w:ascii="Times New Roman" w:eastAsia="Times New Roman" w:hAnsi="Times New Roman" w:cs="Times New Roman"/>
          <w:sz w:val="28"/>
          <w:szCs w:val="28"/>
          <w:lang w:eastAsia="uk-UA"/>
        </w:rPr>
        <w:t xml:space="preserve"> </w:t>
      </w:r>
      <w:r w:rsidR="00BD0FDE" w:rsidRPr="00A8327A">
        <w:rPr>
          <w:rFonts w:ascii="Times New Roman" w:eastAsia="Times New Roman" w:hAnsi="Times New Roman" w:cs="Times New Roman"/>
          <w:sz w:val="28"/>
          <w:szCs w:val="28"/>
          <w:lang w:eastAsia="uk-UA"/>
        </w:rPr>
        <w:t>липня 2020 №</w:t>
      </w:r>
      <w:r w:rsidRPr="00A8327A">
        <w:rPr>
          <w:rFonts w:ascii="Times New Roman" w:eastAsia="Times New Roman" w:hAnsi="Times New Roman" w:cs="Times New Roman"/>
          <w:sz w:val="28"/>
          <w:szCs w:val="28"/>
          <w:lang w:eastAsia="uk-UA"/>
        </w:rPr>
        <w:t>641</w:t>
      </w:r>
      <w:r w:rsidR="00BD0FDE" w:rsidRPr="00A8327A">
        <w:rPr>
          <w:rFonts w:ascii="Times New Roman" w:eastAsia="Times New Roman" w:hAnsi="Times New Roman" w:cs="Times New Roman"/>
          <w:sz w:val="28"/>
          <w:szCs w:val="28"/>
          <w:lang w:eastAsia="uk-UA"/>
        </w:rPr>
        <w:t xml:space="preserve"> </w:t>
      </w:r>
      <w:r w:rsidRPr="00A8327A">
        <w:rPr>
          <w:rFonts w:ascii="Times New Roman" w:eastAsia="Times New Roman" w:hAnsi="Times New Roman" w:cs="Times New Roman"/>
          <w:sz w:val="28"/>
          <w:szCs w:val="28"/>
          <w:lang w:eastAsia="uk-UA"/>
        </w:rPr>
        <w:t>«Про встановлення карантину та запровадження посилених протиепідемічних заходів на території із значним поширенням гострої респіраторної хвороби COVID-19, спричиненої коронавірусом SARS-CoV-2»).</w:t>
      </w:r>
    </w:p>
    <w:p w:rsidR="00BD0FDE" w:rsidRPr="00A8327A" w:rsidRDefault="00BD0FDE" w:rsidP="00BD0FDE">
      <w:pPr>
        <w:spacing w:after="0" w:line="240" w:lineRule="auto"/>
        <w:ind w:firstLine="709"/>
        <w:jc w:val="both"/>
        <w:rPr>
          <w:rFonts w:ascii="Times New Roman" w:eastAsia="Times New Roman" w:hAnsi="Times New Roman" w:cs="Times New Roman"/>
          <w:sz w:val="28"/>
          <w:szCs w:val="28"/>
          <w:lang w:eastAsia="uk-UA"/>
        </w:rPr>
      </w:pPr>
    </w:p>
    <w:p w:rsidR="00070007" w:rsidRPr="00A8327A" w:rsidRDefault="002E60F5" w:rsidP="00BD0FDE">
      <w:pPr>
        <w:spacing w:after="0" w:line="240" w:lineRule="auto"/>
        <w:ind w:firstLine="709"/>
        <w:jc w:val="both"/>
        <w:rPr>
          <w:rFonts w:ascii="Times New Roman" w:eastAsia="Times New Roman" w:hAnsi="Times New Roman" w:cs="Times New Roman"/>
          <w:b/>
          <w:sz w:val="28"/>
          <w:szCs w:val="28"/>
          <w:lang w:eastAsia="uk-UA"/>
        </w:rPr>
      </w:pPr>
      <w:r w:rsidRPr="00A8327A">
        <w:rPr>
          <w:rFonts w:ascii="Times New Roman" w:eastAsia="Times New Roman" w:hAnsi="Times New Roman" w:cs="Times New Roman"/>
          <w:b/>
          <w:sz w:val="28"/>
          <w:szCs w:val="28"/>
          <w:lang w:eastAsia="uk-UA"/>
        </w:rPr>
        <w:t>3.4.</w:t>
      </w:r>
      <w:r w:rsidR="00070007" w:rsidRPr="00A8327A">
        <w:rPr>
          <w:rFonts w:ascii="Times New Roman" w:eastAsia="Times New Roman" w:hAnsi="Times New Roman" w:cs="Times New Roman"/>
          <w:b/>
          <w:sz w:val="28"/>
          <w:szCs w:val="28"/>
          <w:lang w:eastAsia="uk-UA"/>
        </w:rPr>
        <w:t xml:space="preserve"> </w:t>
      </w:r>
      <w:r w:rsidRPr="00A8327A">
        <w:rPr>
          <w:rFonts w:ascii="Times New Roman" w:eastAsia="Times New Roman" w:hAnsi="Times New Roman" w:cs="Times New Roman"/>
          <w:b/>
          <w:sz w:val="28"/>
          <w:szCs w:val="28"/>
          <w:lang w:eastAsia="uk-UA"/>
        </w:rPr>
        <w:t>Орган, від якого можна отримати інформацію та адресу, за якою можна ознайомитися з проєктом документа державного планування, звітом про стратегічну екологічну оцінку та екологічною інформацією, у тому числі пов’язаною зі здоров’ям населення, що стосується документа державного планування</w:t>
      </w:r>
    </w:p>
    <w:p w:rsidR="00070007" w:rsidRPr="00A8327A" w:rsidRDefault="002E60F5" w:rsidP="00BD0FDE">
      <w:pPr>
        <w:spacing w:after="0" w:line="240" w:lineRule="auto"/>
        <w:ind w:firstLine="709"/>
        <w:jc w:val="both"/>
        <w:rPr>
          <w:rFonts w:ascii="Times New Roman" w:eastAsia="Times New Roman" w:hAnsi="Times New Roman" w:cs="Times New Roman"/>
          <w:sz w:val="28"/>
          <w:szCs w:val="28"/>
          <w:lang w:eastAsia="uk-UA"/>
        </w:rPr>
      </w:pPr>
      <w:r w:rsidRPr="00A8327A">
        <w:rPr>
          <w:rFonts w:ascii="Times New Roman" w:eastAsia="Times New Roman" w:hAnsi="Times New Roman" w:cs="Times New Roman"/>
          <w:sz w:val="28"/>
          <w:szCs w:val="28"/>
          <w:lang w:eastAsia="uk-UA"/>
        </w:rPr>
        <w:t>З проєктом</w:t>
      </w:r>
      <w:r w:rsidR="00070007" w:rsidRPr="00A8327A">
        <w:rPr>
          <w:rFonts w:ascii="Times New Roman" w:eastAsia="Times New Roman" w:hAnsi="Times New Roman" w:cs="Times New Roman"/>
          <w:sz w:val="28"/>
          <w:szCs w:val="28"/>
          <w:lang w:eastAsia="uk-UA"/>
        </w:rPr>
        <w:t xml:space="preserve"> </w:t>
      </w:r>
      <w:r w:rsidRPr="00A8327A">
        <w:rPr>
          <w:rFonts w:ascii="Times New Roman" w:eastAsia="Times New Roman" w:hAnsi="Times New Roman" w:cs="Times New Roman"/>
          <w:sz w:val="28"/>
          <w:szCs w:val="28"/>
          <w:lang w:eastAsia="uk-UA"/>
        </w:rPr>
        <w:t>Програми економічного і соціального розвитку м.</w:t>
      </w:r>
      <w:r w:rsidR="00070007" w:rsidRPr="00A8327A">
        <w:rPr>
          <w:rFonts w:ascii="Times New Roman" w:eastAsia="Times New Roman" w:hAnsi="Times New Roman" w:cs="Times New Roman"/>
          <w:sz w:val="28"/>
          <w:szCs w:val="28"/>
          <w:lang w:eastAsia="uk-UA"/>
        </w:rPr>
        <w:t xml:space="preserve"> Прилуки</w:t>
      </w:r>
      <w:r w:rsidRPr="00A8327A">
        <w:rPr>
          <w:rFonts w:ascii="Times New Roman" w:eastAsia="Times New Roman" w:hAnsi="Times New Roman" w:cs="Times New Roman"/>
          <w:sz w:val="28"/>
          <w:szCs w:val="28"/>
          <w:lang w:eastAsia="uk-UA"/>
        </w:rPr>
        <w:t xml:space="preserve"> на 2021</w:t>
      </w:r>
      <w:r w:rsidR="00070007" w:rsidRPr="00A8327A">
        <w:rPr>
          <w:rFonts w:ascii="Times New Roman" w:eastAsia="Times New Roman" w:hAnsi="Times New Roman" w:cs="Times New Roman"/>
          <w:sz w:val="28"/>
          <w:szCs w:val="28"/>
          <w:lang w:eastAsia="uk-UA"/>
        </w:rPr>
        <w:t xml:space="preserve"> рік</w:t>
      </w:r>
      <w:r w:rsidRPr="00A8327A">
        <w:rPr>
          <w:rFonts w:ascii="Times New Roman" w:eastAsia="Times New Roman" w:hAnsi="Times New Roman" w:cs="Times New Roman"/>
          <w:sz w:val="28"/>
          <w:szCs w:val="28"/>
          <w:lang w:eastAsia="uk-UA"/>
        </w:rPr>
        <w:t>, звітом</w:t>
      </w:r>
      <w:r w:rsidR="00070007" w:rsidRPr="00A8327A">
        <w:rPr>
          <w:rFonts w:ascii="Times New Roman" w:eastAsia="Times New Roman" w:hAnsi="Times New Roman" w:cs="Times New Roman"/>
          <w:sz w:val="28"/>
          <w:szCs w:val="28"/>
          <w:lang w:eastAsia="uk-UA"/>
        </w:rPr>
        <w:t xml:space="preserve"> </w:t>
      </w:r>
      <w:r w:rsidRPr="00A8327A">
        <w:rPr>
          <w:rFonts w:ascii="Times New Roman" w:eastAsia="Times New Roman" w:hAnsi="Times New Roman" w:cs="Times New Roman"/>
          <w:sz w:val="28"/>
          <w:szCs w:val="28"/>
          <w:lang w:eastAsia="uk-UA"/>
        </w:rPr>
        <w:t>про стратегічну екологічну оцінку</w:t>
      </w:r>
      <w:r w:rsidR="00070007" w:rsidRPr="00A8327A">
        <w:rPr>
          <w:rFonts w:ascii="Times New Roman" w:eastAsia="Times New Roman" w:hAnsi="Times New Roman" w:cs="Times New Roman"/>
          <w:sz w:val="28"/>
          <w:szCs w:val="28"/>
          <w:lang w:eastAsia="uk-UA"/>
        </w:rPr>
        <w:t xml:space="preserve"> </w:t>
      </w:r>
      <w:r w:rsidRPr="00A8327A">
        <w:rPr>
          <w:rFonts w:ascii="Times New Roman" w:eastAsia="Times New Roman" w:hAnsi="Times New Roman" w:cs="Times New Roman"/>
          <w:sz w:val="28"/>
          <w:szCs w:val="28"/>
          <w:lang w:eastAsia="uk-UA"/>
        </w:rPr>
        <w:t>та екологічною інформацією, у тому числі пов’язаною зі здоров’ям населення, що стосується документа державного планування, можна ознайомитис</w:t>
      </w:r>
      <w:r w:rsidR="00070007" w:rsidRPr="00A8327A">
        <w:rPr>
          <w:rFonts w:ascii="Times New Roman" w:eastAsia="Times New Roman" w:hAnsi="Times New Roman" w:cs="Times New Roman"/>
          <w:sz w:val="28"/>
          <w:szCs w:val="28"/>
          <w:lang w:eastAsia="uk-UA"/>
        </w:rPr>
        <w:t>я на офіційному сайті Прилуцької міської ради (</w:t>
      </w:r>
      <w:hyperlink r:id="rId7" w:history="1">
        <w:r w:rsidR="00070007" w:rsidRPr="00A8327A">
          <w:rPr>
            <w:rStyle w:val="a4"/>
            <w:rFonts w:ascii="Times New Roman" w:eastAsia="Times New Roman" w:hAnsi="Times New Roman" w:cs="Times New Roman"/>
            <w:color w:val="auto"/>
            <w:sz w:val="28"/>
            <w:szCs w:val="28"/>
            <w:u w:val="none"/>
            <w:lang w:eastAsia="uk-UA"/>
          </w:rPr>
          <w:t>http://pryluky.cg.gov.ua/</w:t>
        </w:r>
      </w:hyperlink>
      <w:r w:rsidR="00070007" w:rsidRPr="00A8327A">
        <w:rPr>
          <w:rFonts w:ascii="Times New Roman" w:eastAsia="Times New Roman" w:hAnsi="Times New Roman" w:cs="Times New Roman"/>
          <w:sz w:val="28"/>
          <w:szCs w:val="28"/>
          <w:lang w:eastAsia="uk-UA"/>
        </w:rPr>
        <w:t xml:space="preserve">) </w:t>
      </w:r>
      <w:r w:rsidR="00070007" w:rsidRPr="00A8327A">
        <w:rPr>
          <w:rFonts w:ascii="Times New Roman" w:hAnsi="Times New Roman" w:cs="Times New Roman"/>
          <w:sz w:val="28"/>
          <w:szCs w:val="28"/>
        </w:rPr>
        <w:t>в розділі «Економіка міста/Інформація про економічний розвиток міста».</w:t>
      </w:r>
    </w:p>
    <w:p w:rsidR="00070007" w:rsidRPr="00A8327A" w:rsidRDefault="00070007" w:rsidP="00BD0FDE">
      <w:pPr>
        <w:spacing w:after="0" w:line="240" w:lineRule="auto"/>
        <w:ind w:firstLine="709"/>
        <w:jc w:val="both"/>
        <w:rPr>
          <w:rFonts w:ascii="Times New Roman" w:eastAsia="Times New Roman" w:hAnsi="Times New Roman" w:cs="Times New Roman"/>
          <w:sz w:val="28"/>
          <w:szCs w:val="28"/>
          <w:lang w:eastAsia="uk-UA"/>
        </w:rPr>
      </w:pPr>
    </w:p>
    <w:p w:rsidR="00070007" w:rsidRPr="00A8327A" w:rsidRDefault="002E60F5" w:rsidP="00BD0FDE">
      <w:pPr>
        <w:spacing w:after="0" w:line="240" w:lineRule="auto"/>
        <w:ind w:firstLine="709"/>
        <w:jc w:val="both"/>
        <w:rPr>
          <w:rFonts w:ascii="Times New Roman" w:eastAsia="Times New Roman" w:hAnsi="Times New Roman" w:cs="Times New Roman"/>
          <w:b/>
          <w:sz w:val="28"/>
          <w:szCs w:val="28"/>
          <w:lang w:eastAsia="uk-UA"/>
        </w:rPr>
      </w:pPr>
      <w:r w:rsidRPr="00A8327A">
        <w:rPr>
          <w:rFonts w:ascii="Times New Roman" w:eastAsia="Times New Roman" w:hAnsi="Times New Roman" w:cs="Times New Roman"/>
          <w:b/>
          <w:sz w:val="28"/>
          <w:szCs w:val="28"/>
          <w:lang w:eastAsia="uk-UA"/>
        </w:rPr>
        <w:t>3.5.</w:t>
      </w:r>
      <w:r w:rsidR="00070007" w:rsidRPr="00A8327A">
        <w:rPr>
          <w:rFonts w:ascii="Times New Roman" w:eastAsia="Times New Roman" w:hAnsi="Times New Roman" w:cs="Times New Roman"/>
          <w:b/>
          <w:sz w:val="28"/>
          <w:szCs w:val="28"/>
          <w:lang w:eastAsia="uk-UA"/>
        </w:rPr>
        <w:t xml:space="preserve"> </w:t>
      </w:r>
      <w:r w:rsidRPr="00A8327A">
        <w:rPr>
          <w:rFonts w:ascii="Times New Roman" w:eastAsia="Times New Roman" w:hAnsi="Times New Roman" w:cs="Times New Roman"/>
          <w:b/>
          <w:sz w:val="28"/>
          <w:szCs w:val="28"/>
          <w:lang w:eastAsia="uk-UA"/>
        </w:rPr>
        <w:t>Орган, до якого подаються зауваження і пропозиції, його поштова та електронна адреси та строки подання зауважень і пропозицій</w:t>
      </w:r>
    </w:p>
    <w:p w:rsidR="00332187" w:rsidRPr="00A8327A" w:rsidRDefault="002E60F5" w:rsidP="00332187">
      <w:pPr>
        <w:pStyle w:val="a5"/>
        <w:spacing w:before="0" w:beforeAutospacing="0" w:after="0" w:afterAutospacing="0"/>
        <w:jc w:val="both"/>
        <w:rPr>
          <w:sz w:val="28"/>
          <w:szCs w:val="28"/>
        </w:rPr>
      </w:pPr>
      <w:r w:rsidRPr="00A8327A">
        <w:rPr>
          <w:sz w:val="28"/>
          <w:szCs w:val="28"/>
        </w:rPr>
        <w:t>Зауваження і пропозиції до Звіту стратегічної екологічної оцінки Програми економічного і соціального розвитку м.</w:t>
      </w:r>
      <w:r w:rsidR="00332187" w:rsidRPr="00A8327A">
        <w:rPr>
          <w:sz w:val="28"/>
          <w:szCs w:val="28"/>
        </w:rPr>
        <w:t xml:space="preserve"> Прилуки на 2021 рік </w:t>
      </w:r>
      <w:r w:rsidRPr="00A8327A">
        <w:rPr>
          <w:sz w:val="28"/>
          <w:szCs w:val="28"/>
        </w:rPr>
        <w:t xml:space="preserve">подаються до </w:t>
      </w:r>
      <w:r w:rsidR="00332187" w:rsidRPr="00A8327A">
        <w:rPr>
          <w:sz w:val="28"/>
          <w:szCs w:val="28"/>
        </w:rPr>
        <w:t>відділу</w:t>
      </w:r>
      <w:r w:rsidRPr="00A8327A">
        <w:rPr>
          <w:sz w:val="28"/>
          <w:szCs w:val="28"/>
        </w:rPr>
        <w:t xml:space="preserve"> економіки </w:t>
      </w:r>
      <w:r w:rsidR="00332187" w:rsidRPr="00A8327A">
        <w:rPr>
          <w:sz w:val="28"/>
          <w:szCs w:val="28"/>
        </w:rPr>
        <w:t xml:space="preserve">міської ради на поштову адресу: </w:t>
      </w:r>
      <w:r w:rsidR="00332187" w:rsidRPr="00A8327A">
        <w:rPr>
          <w:rStyle w:val="xfm05417487"/>
          <w:sz w:val="28"/>
          <w:szCs w:val="28"/>
        </w:rPr>
        <w:t xml:space="preserve">вул. Київська, 281, </w:t>
      </w:r>
      <w:proofErr w:type="spellStart"/>
      <w:r w:rsidR="00332187" w:rsidRPr="00A8327A">
        <w:rPr>
          <w:rStyle w:val="xfm05417487"/>
          <w:sz w:val="28"/>
          <w:szCs w:val="28"/>
        </w:rPr>
        <w:t>каб</w:t>
      </w:r>
      <w:proofErr w:type="spellEnd"/>
      <w:r w:rsidR="00332187" w:rsidRPr="00A8327A">
        <w:rPr>
          <w:rStyle w:val="xfm05417487"/>
          <w:sz w:val="28"/>
          <w:szCs w:val="28"/>
        </w:rPr>
        <w:t>. №70, м. Прилуки, Чернігівська обл., 17500,</w:t>
      </w:r>
      <w:r w:rsidR="00332187" w:rsidRPr="00A8327A">
        <w:rPr>
          <w:sz w:val="28"/>
          <w:szCs w:val="28"/>
        </w:rPr>
        <w:t xml:space="preserve"> або на електронну адресу: </w:t>
      </w:r>
      <w:r w:rsidR="00332187" w:rsidRPr="00A8327A">
        <w:rPr>
          <w:rStyle w:val="go"/>
          <w:sz w:val="28"/>
          <w:szCs w:val="28"/>
        </w:rPr>
        <w:t>ekonomika@ukr.net</w:t>
      </w:r>
      <w:r w:rsidR="00332187" w:rsidRPr="00A8327A">
        <w:rPr>
          <w:sz w:val="28"/>
          <w:szCs w:val="28"/>
        </w:rPr>
        <w:t>.</w:t>
      </w:r>
    </w:p>
    <w:p w:rsidR="00070007" w:rsidRDefault="00070007" w:rsidP="00BD0FDE">
      <w:pPr>
        <w:spacing w:after="0" w:line="240" w:lineRule="auto"/>
        <w:ind w:firstLine="709"/>
        <w:jc w:val="both"/>
        <w:rPr>
          <w:rFonts w:ascii="Times New Roman" w:eastAsia="Times New Roman" w:hAnsi="Times New Roman" w:cs="Times New Roman"/>
          <w:sz w:val="28"/>
          <w:szCs w:val="28"/>
          <w:lang w:eastAsia="uk-UA"/>
        </w:rPr>
      </w:pPr>
    </w:p>
    <w:p w:rsidR="00484D19" w:rsidRPr="00A8327A" w:rsidRDefault="00484D19" w:rsidP="00BD0FDE">
      <w:pPr>
        <w:spacing w:after="0" w:line="240" w:lineRule="auto"/>
        <w:ind w:firstLine="709"/>
        <w:jc w:val="both"/>
        <w:rPr>
          <w:rFonts w:ascii="Times New Roman" w:eastAsia="Times New Roman" w:hAnsi="Times New Roman" w:cs="Times New Roman"/>
          <w:sz w:val="28"/>
          <w:szCs w:val="28"/>
          <w:lang w:eastAsia="uk-UA"/>
        </w:rPr>
      </w:pPr>
    </w:p>
    <w:p w:rsidR="005139A8" w:rsidRPr="00A8327A" w:rsidRDefault="002E60F5" w:rsidP="00BD0FDE">
      <w:pPr>
        <w:spacing w:after="0" w:line="240" w:lineRule="auto"/>
        <w:ind w:firstLine="709"/>
        <w:jc w:val="both"/>
        <w:rPr>
          <w:rFonts w:ascii="Times New Roman" w:eastAsia="Times New Roman" w:hAnsi="Times New Roman" w:cs="Times New Roman"/>
          <w:sz w:val="28"/>
          <w:szCs w:val="28"/>
          <w:lang w:eastAsia="uk-UA"/>
        </w:rPr>
      </w:pPr>
      <w:r w:rsidRPr="00A8327A">
        <w:rPr>
          <w:rFonts w:ascii="Times New Roman" w:eastAsia="Times New Roman" w:hAnsi="Times New Roman" w:cs="Times New Roman"/>
          <w:b/>
          <w:sz w:val="28"/>
          <w:szCs w:val="28"/>
          <w:lang w:eastAsia="uk-UA"/>
        </w:rPr>
        <w:lastRenderedPageBreak/>
        <w:t>3.6.</w:t>
      </w:r>
      <w:r w:rsidR="005139A8" w:rsidRPr="00A8327A">
        <w:rPr>
          <w:rFonts w:ascii="Times New Roman" w:eastAsia="Times New Roman" w:hAnsi="Times New Roman" w:cs="Times New Roman"/>
          <w:b/>
          <w:sz w:val="28"/>
          <w:szCs w:val="28"/>
          <w:lang w:eastAsia="uk-UA"/>
        </w:rPr>
        <w:t xml:space="preserve"> </w:t>
      </w:r>
      <w:r w:rsidRPr="00A8327A">
        <w:rPr>
          <w:rFonts w:ascii="Times New Roman" w:eastAsia="Times New Roman" w:hAnsi="Times New Roman" w:cs="Times New Roman"/>
          <w:b/>
          <w:sz w:val="28"/>
          <w:szCs w:val="28"/>
          <w:lang w:eastAsia="uk-UA"/>
        </w:rPr>
        <w:t>Строк подання зауважень і пропозицій</w:t>
      </w:r>
      <w:r w:rsidR="005139A8" w:rsidRPr="00A8327A">
        <w:rPr>
          <w:rFonts w:ascii="Times New Roman" w:eastAsia="Times New Roman" w:hAnsi="Times New Roman" w:cs="Times New Roman"/>
          <w:sz w:val="28"/>
          <w:szCs w:val="28"/>
          <w:lang w:eastAsia="uk-UA"/>
        </w:rPr>
        <w:t xml:space="preserve"> </w:t>
      </w:r>
      <w:r w:rsidRPr="00A8327A">
        <w:rPr>
          <w:rFonts w:ascii="Times New Roman" w:eastAsia="Times New Roman" w:hAnsi="Times New Roman" w:cs="Times New Roman"/>
          <w:sz w:val="28"/>
          <w:szCs w:val="28"/>
          <w:lang w:eastAsia="uk-UA"/>
        </w:rPr>
        <w:t>становить 30 днів –</w:t>
      </w:r>
      <w:r w:rsidR="005139A8" w:rsidRPr="00A8327A">
        <w:rPr>
          <w:rFonts w:ascii="Times New Roman" w:eastAsia="Times New Roman" w:hAnsi="Times New Roman" w:cs="Times New Roman"/>
          <w:sz w:val="28"/>
          <w:szCs w:val="28"/>
          <w:lang w:eastAsia="uk-UA"/>
        </w:rPr>
        <w:t xml:space="preserve"> </w:t>
      </w:r>
      <w:r w:rsidRPr="00A8327A">
        <w:rPr>
          <w:rFonts w:ascii="Times New Roman" w:eastAsia="Times New Roman" w:hAnsi="Times New Roman" w:cs="Times New Roman"/>
          <w:sz w:val="28"/>
          <w:szCs w:val="28"/>
          <w:lang w:eastAsia="uk-UA"/>
        </w:rPr>
        <w:t xml:space="preserve">з </w:t>
      </w:r>
      <w:r w:rsidR="005139A8" w:rsidRPr="00A8327A">
        <w:rPr>
          <w:rFonts w:ascii="Times New Roman" w:eastAsia="Times New Roman" w:hAnsi="Times New Roman" w:cs="Times New Roman"/>
          <w:sz w:val="28"/>
          <w:szCs w:val="28"/>
          <w:lang w:eastAsia="uk-UA"/>
        </w:rPr>
        <w:t xml:space="preserve">25  листопада </w:t>
      </w:r>
      <w:r w:rsidRPr="00A8327A">
        <w:rPr>
          <w:rFonts w:ascii="Times New Roman" w:eastAsia="Times New Roman" w:hAnsi="Times New Roman" w:cs="Times New Roman"/>
          <w:sz w:val="28"/>
          <w:szCs w:val="28"/>
          <w:lang w:eastAsia="uk-UA"/>
        </w:rPr>
        <w:t xml:space="preserve">до </w:t>
      </w:r>
      <w:r w:rsidR="005139A8" w:rsidRPr="00A8327A">
        <w:rPr>
          <w:rFonts w:ascii="Times New Roman" w:eastAsia="Times New Roman" w:hAnsi="Times New Roman" w:cs="Times New Roman"/>
          <w:sz w:val="28"/>
          <w:szCs w:val="28"/>
          <w:lang w:eastAsia="uk-UA"/>
        </w:rPr>
        <w:t xml:space="preserve">26 грудня </w:t>
      </w:r>
      <w:r w:rsidRPr="00A8327A">
        <w:rPr>
          <w:rFonts w:ascii="Times New Roman" w:eastAsia="Times New Roman" w:hAnsi="Times New Roman" w:cs="Times New Roman"/>
          <w:sz w:val="28"/>
          <w:szCs w:val="28"/>
          <w:lang w:eastAsia="uk-UA"/>
        </w:rPr>
        <w:t>2020 року.</w:t>
      </w:r>
    </w:p>
    <w:p w:rsidR="005139A8" w:rsidRPr="00A8327A" w:rsidRDefault="005139A8" w:rsidP="00BD0FDE">
      <w:pPr>
        <w:spacing w:after="0" w:line="240" w:lineRule="auto"/>
        <w:ind w:firstLine="709"/>
        <w:jc w:val="both"/>
        <w:rPr>
          <w:rFonts w:ascii="Times New Roman" w:eastAsia="Times New Roman" w:hAnsi="Times New Roman" w:cs="Times New Roman"/>
          <w:sz w:val="28"/>
          <w:szCs w:val="28"/>
          <w:lang w:eastAsia="uk-UA"/>
        </w:rPr>
      </w:pPr>
    </w:p>
    <w:p w:rsidR="005139A8" w:rsidRPr="00A8327A" w:rsidRDefault="002E60F5" w:rsidP="00BD0FDE">
      <w:pPr>
        <w:spacing w:after="0" w:line="240" w:lineRule="auto"/>
        <w:ind w:firstLine="709"/>
        <w:jc w:val="both"/>
        <w:rPr>
          <w:rFonts w:ascii="Times New Roman" w:eastAsia="Times New Roman" w:hAnsi="Times New Roman" w:cs="Times New Roman"/>
          <w:b/>
          <w:sz w:val="28"/>
          <w:szCs w:val="28"/>
          <w:lang w:eastAsia="uk-UA"/>
        </w:rPr>
      </w:pPr>
      <w:r w:rsidRPr="00A8327A">
        <w:rPr>
          <w:rFonts w:ascii="Times New Roman" w:eastAsia="Times New Roman" w:hAnsi="Times New Roman" w:cs="Times New Roman"/>
          <w:b/>
          <w:sz w:val="28"/>
          <w:szCs w:val="28"/>
          <w:lang w:eastAsia="uk-UA"/>
        </w:rPr>
        <w:t>3.7.</w:t>
      </w:r>
      <w:r w:rsidR="005139A8" w:rsidRPr="00A8327A">
        <w:rPr>
          <w:rFonts w:ascii="Times New Roman" w:eastAsia="Times New Roman" w:hAnsi="Times New Roman" w:cs="Times New Roman"/>
          <w:b/>
          <w:sz w:val="28"/>
          <w:szCs w:val="28"/>
          <w:lang w:eastAsia="uk-UA"/>
        </w:rPr>
        <w:t xml:space="preserve"> </w:t>
      </w:r>
      <w:r w:rsidRPr="00A8327A">
        <w:rPr>
          <w:rFonts w:ascii="Times New Roman" w:eastAsia="Times New Roman" w:hAnsi="Times New Roman" w:cs="Times New Roman"/>
          <w:b/>
          <w:sz w:val="28"/>
          <w:szCs w:val="28"/>
          <w:lang w:eastAsia="uk-UA"/>
        </w:rPr>
        <w:t>Місцезнаходження наявної екологічної інформації, у тому числі пов’язаної зі здоров’ям населення, що стосується документа державного планування</w:t>
      </w:r>
    </w:p>
    <w:p w:rsidR="005139A8" w:rsidRPr="00A8327A" w:rsidRDefault="005139A8" w:rsidP="00BD0FDE">
      <w:pPr>
        <w:spacing w:after="0" w:line="240" w:lineRule="auto"/>
        <w:ind w:firstLine="709"/>
        <w:jc w:val="both"/>
        <w:rPr>
          <w:rStyle w:val="xfm05417487"/>
          <w:rFonts w:ascii="Times New Roman" w:hAnsi="Times New Roman" w:cs="Times New Roman"/>
          <w:sz w:val="28"/>
          <w:szCs w:val="28"/>
        </w:rPr>
      </w:pPr>
      <w:r w:rsidRPr="00A8327A">
        <w:rPr>
          <w:rFonts w:ascii="Times New Roman" w:eastAsia="Times New Roman" w:hAnsi="Times New Roman" w:cs="Times New Roman"/>
          <w:sz w:val="28"/>
          <w:szCs w:val="28"/>
          <w:lang w:eastAsia="uk-UA"/>
        </w:rPr>
        <w:t xml:space="preserve">Відділ економіки </w:t>
      </w:r>
      <w:r w:rsidRPr="00A8327A">
        <w:rPr>
          <w:rFonts w:ascii="Times New Roman" w:hAnsi="Times New Roman" w:cs="Times New Roman"/>
          <w:sz w:val="28"/>
          <w:szCs w:val="28"/>
        </w:rPr>
        <w:t xml:space="preserve">міської ради: </w:t>
      </w:r>
      <w:r w:rsidRPr="00A8327A">
        <w:rPr>
          <w:rStyle w:val="xfm05417487"/>
          <w:rFonts w:ascii="Times New Roman" w:hAnsi="Times New Roman" w:cs="Times New Roman"/>
          <w:sz w:val="28"/>
          <w:szCs w:val="28"/>
        </w:rPr>
        <w:t xml:space="preserve">вул. </w:t>
      </w:r>
      <w:bookmarkStart w:id="0" w:name="_GoBack"/>
      <w:r w:rsidRPr="00A8327A">
        <w:rPr>
          <w:rStyle w:val="xfm05417487"/>
          <w:rFonts w:ascii="Times New Roman" w:hAnsi="Times New Roman" w:cs="Times New Roman"/>
          <w:sz w:val="28"/>
          <w:szCs w:val="28"/>
        </w:rPr>
        <w:t>Киї</w:t>
      </w:r>
      <w:bookmarkEnd w:id="0"/>
      <w:r w:rsidRPr="00A8327A">
        <w:rPr>
          <w:rStyle w:val="xfm05417487"/>
          <w:rFonts w:ascii="Times New Roman" w:hAnsi="Times New Roman" w:cs="Times New Roman"/>
          <w:sz w:val="28"/>
          <w:szCs w:val="28"/>
        </w:rPr>
        <w:t xml:space="preserve">вська, 281, </w:t>
      </w:r>
      <w:proofErr w:type="spellStart"/>
      <w:r w:rsidRPr="00A8327A">
        <w:rPr>
          <w:rStyle w:val="xfm05417487"/>
          <w:rFonts w:ascii="Times New Roman" w:hAnsi="Times New Roman" w:cs="Times New Roman"/>
          <w:sz w:val="28"/>
          <w:szCs w:val="28"/>
        </w:rPr>
        <w:t>каб</w:t>
      </w:r>
      <w:proofErr w:type="spellEnd"/>
      <w:r w:rsidRPr="00A8327A">
        <w:rPr>
          <w:rStyle w:val="xfm05417487"/>
          <w:rFonts w:ascii="Times New Roman" w:hAnsi="Times New Roman" w:cs="Times New Roman"/>
          <w:sz w:val="28"/>
          <w:szCs w:val="28"/>
        </w:rPr>
        <w:t>. №70, м. Прилуки, Чернігівська обл., 17500</w:t>
      </w:r>
    </w:p>
    <w:p w:rsidR="005139A8" w:rsidRPr="00A8327A" w:rsidRDefault="005139A8" w:rsidP="00BD0FDE">
      <w:pPr>
        <w:spacing w:after="0" w:line="240" w:lineRule="auto"/>
        <w:ind w:firstLine="709"/>
        <w:jc w:val="both"/>
        <w:rPr>
          <w:rStyle w:val="xfm05417487"/>
          <w:sz w:val="28"/>
          <w:szCs w:val="28"/>
        </w:rPr>
      </w:pPr>
    </w:p>
    <w:p w:rsidR="005139A8" w:rsidRPr="00A8327A" w:rsidRDefault="002E60F5" w:rsidP="005139A8">
      <w:pPr>
        <w:spacing w:after="0" w:line="240" w:lineRule="auto"/>
        <w:ind w:firstLine="708"/>
        <w:jc w:val="both"/>
        <w:rPr>
          <w:rFonts w:ascii="Times New Roman" w:eastAsia="Times New Roman" w:hAnsi="Times New Roman" w:cs="Times New Roman"/>
          <w:b/>
          <w:sz w:val="28"/>
          <w:szCs w:val="28"/>
          <w:lang w:eastAsia="uk-UA"/>
        </w:rPr>
      </w:pPr>
      <w:r w:rsidRPr="00A8327A">
        <w:rPr>
          <w:rFonts w:ascii="Times New Roman" w:eastAsia="Times New Roman" w:hAnsi="Times New Roman" w:cs="Times New Roman"/>
          <w:b/>
          <w:sz w:val="28"/>
          <w:szCs w:val="28"/>
          <w:lang w:eastAsia="uk-UA"/>
        </w:rPr>
        <w:t>4. Необхідність проведення транскордонних консультацій щодо проекту документа державного планування:</w:t>
      </w:r>
    </w:p>
    <w:p w:rsidR="005139A8" w:rsidRPr="00A8327A" w:rsidRDefault="002E60F5" w:rsidP="005139A8">
      <w:pPr>
        <w:spacing w:after="0" w:line="240" w:lineRule="auto"/>
        <w:ind w:firstLine="708"/>
        <w:jc w:val="both"/>
        <w:rPr>
          <w:rFonts w:ascii="Times New Roman" w:eastAsia="Times New Roman" w:hAnsi="Times New Roman" w:cs="Times New Roman"/>
          <w:sz w:val="28"/>
          <w:szCs w:val="28"/>
          <w:lang w:eastAsia="uk-UA"/>
        </w:rPr>
      </w:pPr>
      <w:r w:rsidRPr="00A8327A">
        <w:rPr>
          <w:rFonts w:ascii="Times New Roman" w:eastAsia="Times New Roman" w:hAnsi="Times New Roman" w:cs="Times New Roman"/>
          <w:sz w:val="28"/>
          <w:szCs w:val="28"/>
          <w:lang w:eastAsia="uk-UA"/>
        </w:rPr>
        <w:t>Необхідність проведення транскордонних консультацій відсутня.</w:t>
      </w:r>
    </w:p>
    <w:p w:rsidR="005139A8" w:rsidRPr="00A8327A" w:rsidRDefault="005139A8" w:rsidP="00BD0FDE">
      <w:pPr>
        <w:spacing w:after="0" w:line="240" w:lineRule="auto"/>
        <w:ind w:firstLine="709"/>
        <w:jc w:val="both"/>
        <w:rPr>
          <w:rFonts w:ascii="Times New Roman" w:eastAsia="Times New Roman" w:hAnsi="Times New Roman" w:cs="Times New Roman"/>
          <w:sz w:val="28"/>
          <w:szCs w:val="28"/>
          <w:lang w:eastAsia="uk-UA"/>
        </w:rPr>
      </w:pPr>
    </w:p>
    <w:p w:rsidR="005139A8" w:rsidRPr="00A8327A" w:rsidRDefault="002E60F5" w:rsidP="00BD0FDE">
      <w:pPr>
        <w:spacing w:after="0" w:line="240" w:lineRule="auto"/>
        <w:ind w:firstLine="709"/>
        <w:jc w:val="both"/>
        <w:rPr>
          <w:rFonts w:ascii="Times New Roman" w:eastAsia="Times New Roman" w:hAnsi="Times New Roman" w:cs="Times New Roman"/>
          <w:b/>
          <w:sz w:val="28"/>
          <w:szCs w:val="28"/>
          <w:lang w:eastAsia="uk-UA"/>
        </w:rPr>
      </w:pPr>
      <w:r w:rsidRPr="00A8327A">
        <w:rPr>
          <w:rFonts w:ascii="Times New Roman" w:eastAsia="Times New Roman" w:hAnsi="Times New Roman" w:cs="Times New Roman"/>
          <w:b/>
          <w:sz w:val="28"/>
          <w:szCs w:val="28"/>
          <w:lang w:eastAsia="uk-UA"/>
        </w:rPr>
        <w:t>Додатки:</w:t>
      </w:r>
    </w:p>
    <w:p w:rsidR="005139A8" w:rsidRPr="00A8327A" w:rsidRDefault="002E60F5" w:rsidP="00BD0FDE">
      <w:pPr>
        <w:spacing w:after="0" w:line="240" w:lineRule="auto"/>
        <w:ind w:firstLine="709"/>
        <w:jc w:val="both"/>
        <w:rPr>
          <w:rFonts w:ascii="Times New Roman" w:eastAsia="Times New Roman" w:hAnsi="Times New Roman" w:cs="Times New Roman"/>
          <w:sz w:val="28"/>
          <w:szCs w:val="28"/>
          <w:lang w:eastAsia="uk-UA"/>
        </w:rPr>
      </w:pPr>
      <w:r w:rsidRPr="00A8327A">
        <w:rPr>
          <w:rFonts w:ascii="Times New Roman" w:eastAsia="Times New Roman" w:hAnsi="Times New Roman" w:cs="Times New Roman"/>
          <w:sz w:val="28"/>
          <w:szCs w:val="28"/>
          <w:lang w:eastAsia="uk-UA"/>
        </w:rPr>
        <w:t>Проєкт Програми економічного і соціального розвитку м.</w:t>
      </w:r>
      <w:r w:rsidR="005139A8" w:rsidRPr="00A8327A">
        <w:rPr>
          <w:rFonts w:ascii="Times New Roman" w:eastAsia="Times New Roman" w:hAnsi="Times New Roman" w:cs="Times New Roman"/>
          <w:sz w:val="28"/>
          <w:szCs w:val="28"/>
          <w:lang w:eastAsia="uk-UA"/>
        </w:rPr>
        <w:t xml:space="preserve"> Прилуки</w:t>
      </w:r>
      <w:r w:rsidRPr="00A8327A">
        <w:rPr>
          <w:rFonts w:ascii="Times New Roman" w:eastAsia="Times New Roman" w:hAnsi="Times New Roman" w:cs="Times New Roman"/>
          <w:sz w:val="28"/>
          <w:szCs w:val="28"/>
          <w:lang w:eastAsia="uk-UA"/>
        </w:rPr>
        <w:t xml:space="preserve"> на 2021</w:t>
      </w:r>
      <w:r w:rsidR="005139A8" w:rsidRPr="00A8327A">
        <w:rPr>
          <w:rFonts w:ascii="Times New Roman" w:eastAsia="Times New Roman" w:hAnsi="Times New Roman" w:cs="Times New Roman"/>
          <w:sz w:val="28"/>
          <w:szCs w:val="28"/>
          <w:lang w:eastAsia="uk-UA"/>
        </w:rPr>
        <w:t xml:space="preserve"> рік.</w:t>
      </w:r>
    </w:p>
    <w:p w:rsidR="00AB2BFA" w:rsidRPr="002E60F5" w:rsidRDefault="002E60F5" w:rsidP="00BD0FDE">
      <w:pPr>
        <w:spacing w:after="0" w:line="240" w:lineRule="auto"/>
        <w:ind w:firstLine="709"/>
        <w:jc w:val="both"/>
        <w:rPr>
          <w:rFonts w:ascii="Times New Roman" w:hAnsi="Times New Roman" w:cs="Times New Roman"/>
          <w:sz w:val="28"/>
          <w:szCs w:val="28"/>
        </w:rPr>
      </w:pPr>
      <w:r w:rsidRPr="00A8327A">
        <w:rPr>
          <w:rFonts w:ascii="Times New Roman" w:eastAsia="Times New Roman" w:hAnsi="Times New Roman" w:cs="Times New Roman"/>
          <w:sz w:val="28"/>
          <w:szCs w:val="28"/>
          <w:lang w:eastAsia="uk-UA"/>
        </w:rPr>
        <w:t>Звіт про стратегічну екологічну оцінку</w:t>
      </w:r>
      <w:r w:rsidR="005139A8" w:rsidRPr="00A8327A">
        <w:rPr>
          <w:rFonts w:ascii="Times New Roman" w:eastAsia="Times New Roman" w:hAnsi="Times New Roman" w:cs="Times New Roman"/>
          <w:sz w:val="28"/>
          <w:szCs w:val="28"/>
          <w:lang w:eastAsia="uk-UA"/>
        </w:rPr>
        <w:t xml:space="preserve"> </w:t>
      </w:r>
      <w:r w:rsidRPr="00A8327A">
        <w:rPr>
          <w:rFonts w:ascii="Times New Roman" w:eastAsia="Times New Roman" w:hAnsi="Times New Roman" w:cs="Times New Roman"/>
          <w:sz w:val="28"/>
          <w:szCs w:val="28"/>
          <w:lang w:eastAsia="uk-UA"/>
        </w:rPr>
        <w:t>Програми економічного і соціального розвитку м.</w:t>
      </w:r>
      <w:r w:rsidR="005139A8" w:rsidRPr="00A8327A">
        <w:rPr>
          <w:rFonts w:ascii="Times New Roman" w:eastAsia="Times New Roman" w:hAnsi="Times New Roman" w:cs="Times New Roman"/>
          <w:sz w:val="28"/>
          <w:szCs w:val="28"/>
          <w:lang w:eastAsia="uk-UA"/>
        </w:rPr>
        <w:t xml:space="preserve"> Прилуки </w:t>
      </w:r>
      <w:r w:rsidRPr="00A8327A">
        <w:rPr>
          <w:rFonts w:ascii="Times New Roman" w:eastAsia="Times New Roman" w:hAnsi="Times New Roman" w:cs="Times New Roman"/>
          <w:sz w:val="28"/>
          <w:szCs w:val="28"/>
          <w:lang w:eastAsia="uk-UA"/>
        </w:rPr>
        <w:t>на 2021</w:t>
      </w:r>
      <w:r w:rsidR="005139A8" w:rsidRPr="00A8327A">
        <w:rPr>
          <w:rFonts w:ascii="Times New Roman" w:eastAsia="Times New Roman" w:hAnsi="Times New Roman" w:cs="Times New Roman"/>
          <w:sz w:val="28"/>
          <w:szCs w:val="28"/>
          <w:lang w:eastAsia="uk-UA"/>
        </w:rPr>
        <w:t xml:space="preserve"> рік.</w:t>
      </w:r>
    </w:p>
    <w:sectPr w:rsidR="00AB2BFA" w:rsidRPr="002E60F5" w:rsidSect="003F4AE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690492"/>
    <w:multiLevelType w:val="hybridMultilevel"/>
    <w:tmpl w:val="67B295D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E60F5"/>
    <w:rsid w:val="00070007"/>
    <w:rsid w:val="000B7233"/>
    <w:rsid w:val="00111EB7"/>
    <w:rsid w:val="001A4022"/>
    <w:rsid w:val="002E60F5"/>
    <w:rsid w:val="00332187"/>
    <w:rsid w:val="00361F1D"/>
    <w:rsid w:val="003F4AE7"/>
    <w:rsid w:val="00484D19"/>
    <w:rsid w:val="00494295"/>
    <w:rsid w:val="005139A8"/>
    <w:rsid w:val="00900DDA"/>
    <w:rsid w:val="009702FF"/>
    <w:rsid w:val="00A8327A"/>
    <w:rsid w:val="00A91202"/>
    <w:rsid w:val="00AB2BFA"/>
    <w:rsid w:val="00BD0FDE"/>
    <w:rsid w:val="00C23BA1"/>
    <w:rsid w:val="00C367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A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1EB7"/>
    <w:pPr>
      <w:ind w:left="720"/>
      <w:contextualSpacing/>
    </w:pPr>
  </w:style>
  <w:style w:type="character" w:styleId="a4">
    <w:name w:val="Hyperlink"/>
    <w:basedOn w:val="a0"/>
    <w:uiPriority w:val="99"/>
    <w:unhideWhenUsed/>
    <w:rsid w:val="00C367F6"/>
    <w:rPr>
      <w:color w:val="0563C1" w:themeColor="hyperlink"/>
      <w:u w:val="single"/>
    </w:rPr>
  </w:style>
  <w:style w:type="paragraph" w:styleId="a5">
    <w:name w:val="Normal (Web)"/>
    <w:basedOn w:val="a"/>
    <w:uiPriority w:val="99"/>
    <w:unhideWhenUsed/>
    <w:rsid w:val="0033218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xfm05417487">
    <w:name w:val="xfm05417487"/>
    <w:rsid w:val="00332187"/>
  </w:style>
  <w:style w:type="character" w:customStyle="1" w:styleId="go">
    <w:name w:val="go"/>
    <w:rsid w:val="00332187"/>
  </w:style>
</w:styles>
</file>

<file path=word/webSettings.xml><?xml version="1.0" encoding="utf-8"?>
<w:webSettings xmlns:r="http://schemas.openxmlformats.org/officeDocument/2006/relationships" xmlns:w="http://schemas.openxmlformats.org/wordprocessingml/2006/main">
  <w:divs>
    <w:div w:id="41694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yluky.cg.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lmrada_post@cg.gov.ua" TargetMode="External"/><Relationship Id="rId5" Type="http://schemas.openxmlformats.org/officeDocument/2006/relationships/hyperlink" Target="http://pryluky.cg.gov.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870</Words>
  <Characters>4961</Characters>
  <Application>Microsoft Office Word</Application>
  <DocSecurity>0</DocSecurity>
  <Lines>41</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ekonomika2</cp:lastModifiedBy>
  <cp:revision>4</cp:revision>
  <cp:lastPrinted>2020-11-26T09:32:00Z</cp:lastPrinted>
  <dcterms:created xsi:type="dcterms:W3CDTF">2020-11-26T09:11:00Z</dcterms:created>
  <dcterms:modified xsi:type="dcterms:W3CDTF">2020-11-26T09:33:00Z</dcterms:modified>
</cp:coreProperties>
</file>